
<file path=[Content_Types].xml><?xml version="1.0" encoding="utf-8"?>
<Types xmlns="http://schemas.openxmlformats.org/package/2006/content-types">
  <Default Extension="xml" ContentType="application/xml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5" Type="http://schemas.openxmlformats.org/officeDocument/2006/relationships/officeDocument" Target="word/document.xml"/><Relationship Id="rId1" Type="http://schemas.openxmlformats.org/package/2006/relationships/metadata/thumbnail" Target="docProps/thumbnail.wmf"/><Relationship Id="rId3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18403E6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360" w:lineRule="exact"/>
        <w:jc w:val="center"/>
        <w:textAlignment w:val="auto"/>
      </w:pPr>
      <w:r>
        <w:rPr>
          <w:rFonts w:ascii="Times New Roman" w:hAnsi="Times New Roman" w:eastAsia="宋体"/>
          <w:b/>
          <w:sz w:val="32"/>
        </w:rPr>
        <w:t>国际生签证办理联系单</w:t>
      </w:r>
    </w:p>
    <w:p w14:paraId="2FBB798B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60" w:line="360" w:lineRule="exact"/>
        <w:jc w:val="center"/>
        <w:textAlignment w:val="auto"/>
      </w:pPr>
      <w:r>
        <w:rPr>
          <w:rFonts w:ascii="Times New Roman" w:hAnsi="Times New Roman" w:eastAsia="Times New Roman"/>
          <w:b w:val="0"/>
          <w:sz w:val="22"/>
        </w:rPr>
        <w:t>(Liaison paper for visa materials — Freshman / 新生)</w:t>
      </w:r>
    </w:p>
    <w:p w14:paraId="0B587498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360" w:lineRule="exact"/>
        <w:ind w:left="0"/>
        <w:textAlignment w:val="auto"/>
      </w:pPr>
      <w:r>
        <w:rPr>
          <w:rFonts w:ascii="Times New Roman" w:hAnsi="Times New Roman" w:eastAsia="宋体"/>
          <w:sz w:val="23"/>
          <w:u w:val="none"/>
        </w:rPr>
        <w:t>国际教育学院（</w:t>
      </w:r>
      <w:r>
        <w:rPr>
          <w:rFonts w:ascii="Times New Roman" w:hAnsi="Times New Roman" w:eastAsia="Times New Roman"/>
          <w:sz w:val="19"/>
          <w:u w:val="none"/>
        </w:rPr>
        <w:t>College of International Education, CIE</w:t>
      </w:r>
      <w:r>
        <w:rPr>
          <w:rFonts w:ascii="Times New Roman" w:hAnsi="Times New Roman" w:eastAsia="宋体"/>
          <w:sz w:val="23"/>
          <w:u w:val="none"/>
        </w:rPr>
        <w:t>）：</w:t>
      </w:r>
    </w:p>
    <w:p w14:paraId="34295B22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360" w:lineRule="exact"/>
        <w:ind w:left="283"/>
        <w:textAlignment w:val="auto"/>
      </w:pPr>
      <w:r>
        <w:rPr>
          <w:rFonts w:ascii="Times New Roman" w:hAnsi="Times New Roman" w:eastAsia="宋体"/>
          <w:sz w:val="23"/>
          <w:u w:val="none"/>
        </w:rPr>
        <w:t>兹有学生（</w:t>
      </w:r>
      <w:r>
        <w:rPr>
          <w:rFonts w:ascii="Times New Roman" w:hAnsi="Times New Roman" w:eastAsia="Times New Roman"/>
          <w:sz w:val="19"/>
          <w:u w:val="none"/>
        </w:rPr>
        <w:t>Full name</w:t>
      </w:r>
      <w:r>
        <w:rPr>
          <w:rFonts w:ascii="Times New Roman" w:hAnsi="Times New Roman" w:eastAsia="宋体"/>
          <w:sz w:val="23"/>
          <w:u w:val="none"/>
        </w:rPr>
        <w:t>）：</w:t>
      </w:r>
      <w:r>
        <w:rPr>
          <w:rFonts w:ascii="Times New Roman" w:hAnsi="Times New Roman" w:eastAsia="Times New Roman"/>
          <w:sz w:val="19"/>
          <w:u w:val="single"/>
        </w:rPr>
        <w:t xml:space="preserve">                        </w:t>
      </w:r>
      <w:r>
        <w:rPr>
          <w:rFonts w:ascii="Times New Roman" w:hAnsi="Times New Roman" w:eastAsia="宋体"/>
          <w:sz w:val="23"/>
          <w:u w:val="none"/>
        </w:rPr>
        <w:t>，护照号码（</w:t>
      </w:r>
      <w:r>
        <w:rPr>
          <w:rFonts w:ascii="Times New Roman" w:hAnsi="Times New Roman" w:eastAsia="Times New Roman"/>
          <w:sz w:val="19"/>
          <w:u w:val="none"/>
        </w:rPr>
        <w:t>Passport No.</w:t>
      </w:r>
      <w:r>
        <w:rPr>
          <w:rFonts w:ascii="Times New Roman" w:hAnsi="Times New Roman" w:eastAsia="宋体"/>
          <w:sz w:val="23"/>
          <w:u w:val="none"/>
        </w:rPr>
        <w:t>）：</w:t>
      </w:r>
      <w:r>
        <w:rPr>
          <w:rFonts w:ascii="Times New Roman" w:hAnsi="Times New Roman" w:eastAsia="Times New Roman"/>
          <w:sz w:val="19"/>
          <w:u w:val="single"/>
        </w:rPr>
        <w:t xml:space="preserve">                      </w:t>
      </w:r>
    </w:p>
    <w:p w14:paraId="78A35DE1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360" w:lineRule="exact"/>
        <w:ind w:left="510"/>
        <w:textAlignment w:val="auto"/>
      </w:pPr>
      <w:r>
        <w:rPr>
          <w:rFonts w:ascii="Times New Roman" w:hAnsi="Times New Roman" w:eastAsia="Times New Roman"/>
          <w:sz w:val="19"/>
          <w:u w:val="none"/>
        </w:rPr>
        <w:t>This is to certify that the above-mentioned student is officially enrolled at this university.</w:t>
      </w:r>
    </w:p>
    <w:p w14:paraId="1441D872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360" w:lineRule="exact"/>
        <w:ind w:left="283"/>
        <w:textAlignment w:val="auto"/>
      </w:pPr>
      <w:r>
        <w:rPr>
          <w:rFonts w:ascii="Times New Roman" w:hAnsi="Times New Roman" w:eastAsia="宋体"/>
          <w:sz w:val="23"/>
          <w:u w:val="none"/>
        </w:rPr>
        <w:t>住宿地址（</w:t>
      </w:r>
      <w:r>
        <w:rPr>
          <w:rFonts w:ascii="Times New Roman" w:hAnsi="Times New Roman" w:eastAsia="Times New Roman"/>
          <w:sz w:val="19"/>
          <w:u w:val="none"/>
        </w:rPr>
        <w:t>Accommodation address</w:t>
      </w:r>
      <w:r>
        <w:rPr>
          <w:rFonts w:ascii="Times New Roman" w:hAnsi="Times New Roman" w:eastAsia="宋体"/>
          <w:sz w:val="23"/>
          <w:u w:val="none"/>
        </w:rPr>
        <w:t>）：</w:t>
      </w:r>
      <w:r>
        <w:rPr>
          <w:rFonts w:ascii="Times New Roman" w:hAnsi="Times New Roman" w:eastAsia="Times New Roman"/>
          <w:sz w:val="19"/>
          <w:u w:val="single"/>
        </w:rPr>
        <w:t xml:space="preserve">                    </w:t>
      </w:r>
      <w:r>
        <w:rPr>
          <w:rFonts w:ascii="Times New Roman" w:hAnsi="Times New Roman" w:eastAsia="宋体"/>
          <w:sz w:val="23"/>
          <w:u w:val="none"/>
        </w:rPr>
        <w:t>；手机号码（</w:t>
      </w:r>
      <w:r>
        <w:rPr>
          <w:rFonts w:ascii="Times New Roman" w:hAnsi="Times New Roman" w:eastAsia="Times New Roman"/>
          <w:sz w:val="19"/>
          <w:u w:val="none"/>
        </w:rPr>
        <w:t>Mobile No.</w:t>
      </w:r>
      <w:r>
        <w:rPr>
          <w:rFonts w:ascii="Times New Roman" w:hAnsi="Times New Roman" w:eastAsia="宋体"/>
          <w:sz w:val="23"/>
          <w:u w:val="none"/>
        </w:rPr>
        <w:t>）：</w:t>
      </w:r>
      <w:r>
        <w:rPr>
          <w:rFonts w:ascii="Times New Roman" w:hAnsi="Times New Roman" w:eastAsia="Times New Roman"/>
          <w:sz w:val="19"/>
          <w:u w:val="single"/>
        </w:rPr>
        <w:t xml:space="preserve">              </w:t>
      </w:r>
      <w:r>
        <w:rPr>
          <w:rFonts w:ascii="Times New Roman" w:hAnsi="Times New Roman" w:eastAsia="宋体"/>
          <w:sz w:val="23"/>
          <w:u w:val="none"/>
        </w:rPr>
        <w:t>；</w:t>
      </w:r>
    </w:p>
    <w:p w14:paraId="1DE6C024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360" w:lineRule="exact"/>
        <w:ind w:left="283"/>
        <w:textAlignment w:val="auto"/>
        <w:rPr>
          <w:rFonts w:hint="eastAsia"/>
          <w:sz w:val="23"/>
          <w:u w:val="single"/>
          <w:lang w:val="en-US" w:eastAsia="zh-CN"/>
        </w:rPr>
      </w:pPr>
      <w:r>
        <w:rPr>
          <w:rFonts w:ascii="Times New Roman" w:hAnsi="Times New Roman" w:eastAsia="宋体"/>
          <w:sz w:val="23"/>
          <w:u w:val="none"/>
        </w:rPr>
        <w:t>以往境内就读高校名称（</w:t>
      </w:r>
      <w:r>
        <w:rPr>
          <w:rFonts w:ascii="Times New Roman" w:hAnsi="Times New Roman" w:eastAsia="Times New Roman"/>
          <w:sz w:val="19"/>
          <w:u w:val="none"/>
        </w:rPr>
        <w:t>Previous university in China</w:t>
      </w:r>
      <w:r>
        <w:rPr>
          <w:rFonts w:ascii="Times New Roman" w:hAnsi="Times New Roman" w:eastAsia="宋体"/>
          <w:sz w:val="23"/>
          <w:u w:val="none"/>
        </w:rPr>
        <w:t>）：</w:t>
      </w:r>
      <w:r>
        <w:rPr>
          <w:rFonts w:ascii="Times New Roman" w:hAnsi="Times New Roman" w:eastAsia="Times New Roman"/>
          <w:sz w:val="19"/>
          <w:u w:val="single"/>
        </w:rPr>
        <w:t xml:space="preserve">      </w:t>
      </w:r>
      <w:r>
        <w:rPr>
          <w:rFonts w:hint="eastAsia"/>
          <w:sz w:val="19"/>
          <w:u w:val="single"/>
          <w:lang w:val="en-US" w:eastAsia="zh-CN"/>
        </w:rPr>
        <w:t xml:space="preserve">    </w:t>
      </w:r>
      <w:r>
        <w:rPr>
          <w:rFonts w:ascii="Times New Roman" w:hAnsi="Times New Roman" w:eastAsia="Times New Roman"/>
          <w:sz w:val="19"/>
          <w:u w:val="single"/>
        </w:rPr>
        <w:t xml:space="preserve">   </w:t>
      </w:r>
      <w:r>
        <w:rPr>
          <w:rFonts w:hint="eastAsia"/>
          <w:sz w:val="19"/>
          <w:u w:val="single"/>
          <w:lang w:val="en-US" w:eastAsia="zh-CN"/>
        </w:rPr>
        <w:t xml:space="preserve">      </w:t>
      </w:r>
      <w:r>
        <w:rPr>
          <w:rFonts w:ascii="Times New Roman" w:hAnsi="Times New Roman" w:eastAsia="Times New Roman"/>
          <w:sz w:val="19"/>
          <w:u w:val="single"/>
        </w:rPr>
        <w:t xml:space="preserve">    </w:t>
      </w:r>
      <w:r>
        <w:rPr>
          <w:rFonts w:ascii="Times New Roman" w:hAnsi="Times New Roman" w:eastAsia="宋体"/>
          <w:sz w:val="23"/>
          <w:u w:val="none"/>
        </w:rPr>
        <w:t>；就读期限（</w:t>
      </w:r>
      <w:r>
        <w:rPr>
          <w:rFonts w:ascii="Times New Roman" w:hAnsi="Times New Roman" w:eastAsia="Times New Roman"/>
          <w:sz w:val="19"/>
          <w:u w:val="none"/>
        </w:rPr>
        <w:t>Duration</w:t>
      </w:r>
      <w:r>
        <w:rPr>
          <w:rFonts w:ascii="Times New Roman" w:hAnsi="Times New Roman" w:eastAsia="宋体"/>
          <w:sz w:val="23"/>
          <w:u w:val="none"/>
        </w:rPr>
        <w:t>）：</w:t>
      </w:r>
      <w:r>
        <w:rPr>
          <w:rFonts w:hint="eastAsia"/>
          <w:sz w:val="23"/>
          <w:u w:val="single"/>
          <w:lang w:val="en-US" w:eastAsia="zh-CN"/>
        </w:rPr>
        <w:t xml:space="preserve">            </w:t>
      </w:r>
      <w:bookmarkStart w:id="0" w:name="_GoBack"/>
      <w:bookmarkEnd w:id="0"/>
      <w:r>
        <w:rPr>
          <w:rFonts w:hint="eastAsia"/>
          <w:sz w:val="23"/>
          <w:u w:val="single"/>
          <w:lang w:val="en-US" w:eastAsia="zh-CN"/>
        </w:rPr>
        <w:t xml:space="preserve">  </w:t>
      </w:r>
    </w:p>
    <w:p w14:paraId="7400F5F6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360" w:lineRule="exact"/>
        <w:ind w:left="283"/>
        <w:textAlignment w:val="auto"/>
      </w:pPr>
      <w:r>
        <w:rPr>
          <w:rFonts w:ascii="Times New Roman" w:hAnsi="Times New Roman" w:eastAsia="宋体"/>
          <w:sz w:val="23"/>
          <w:u w:val="none"/>
        </w:rPr>
        <w:t>经费方式（</w:t>
      </w:r>
      <w:r>
        <w:rPr>
          <w:rFonts w:ascii="Times New Roman" w:hAnsi="Times New Roman" w:eastAsia="Times New Roman"/>
          <w:sz w:val="19"/>
          <w:u w:val="none"/>
        </w:rPr>
        <w:t>Funding source</w:t>
      </w:r>
      <w:r>
        <w:rPr>
          <w:rFonts w:ascii="Times New Roman" w:hAnsi="Times New Roman" w:eastAsia="宋体"/>
          <w:sz w:val="23"/>
          <w:u w:val="none"/>
        </w:rPr>
        <w:t>）：</w:t>
      </w:r>
      <w:r>
        <w:rPr>
          <w:rFonts w:ascii="宋体" w:hAnsi="宋体" w:eastAsia="宋体"/>
          <w:sz w:val="22"/>
          <w:u w:val="none"/>
        </w:rPr>
        <w:t xml:space="preserve">□ </w:t>
      </w:r>
      <w:r>
        <w:rPr>
          <w:rFonts w:ascii="Times New Roman" w:hAnsi="Times New Roman" w:eastAsia="宋体"/>
          <w:sz w:val="23"/>
          <w:u w:val="none"/>
        </w:rPr>
        <w:t xml:space="preserve">自费 </w:t>
      </w:r>
      <w:r>
        <w:rPr>
          <w:rFonts w:ascii="Times New Roman" w:hAnsi="Times New Roman" w:eastAsia="Times New Roman"/>
          <w:sz w:val="19"/>
          <w:u w:val="none"/>
        </w:rPr>
        <w:t xml:space="preserve">Self-funded  </w:t>
      </w:r>
      <w:r>
        <w:rPr>
          <w:rFonts w:ascii="宋体" w:hAnsi="宋体" w:eastAsia="宋体"/>
          <w:sz w:val="22"/>
          <w:u w:val="none"/>
        </w:rPr>
        <w:t xml:space="preserve">□ </w:t>
      </w:r>
      <w:r>
        <w:rPr>
          <w:rFonts w:ascii="Times New Roman" w:hAnsi="Times New Roman" w:eastAsia="宋体"/>
          <w:sz w:val="23"/>
          <w:u w:val="none"/>
        </w:rPr>
        <w:t xml:space="preserve">政府奖学金 </w:t>
      </w:r>
      <w:r>
        <w:rPr>
          <w:rFonts w:ascii="Times New Roman" w:hAnsi="Times New Roman" w:eastAsia="Times New Roman"/>
          <w:sz w:val="19"/>
          <w:u w:val="none"/>
        </w:rPr>
        <w:t xml:space="preserve">Govt. scholarship  </w:t>
      </w:r>
      <w:r>
        <w:rPr>
          <w:rFonts w:ascii="宋体" w:hAnsi="宋体" w:eastAsia="宋体"/>
          <w:sz w:val="22"/>
          <w:u w:val="none"/>
        </w:rPr>
        <w:t xml:space="preserve">□ </w:t>
      </w:r>
      <w:r>
        <w:rPr>
          <w:rFonts w:ascii="Times New Roman" w:hAnsi="Times New Roman" w:eastAsia="宋体"/>
          <w:sz w:val="23"/>
          <w:u w:val="none"/>
        </w:rPr>
        <w:t xml:space="preserve">其他 </w:t>
      </w:r>
      <w:r>
        <w:rPr>
          <w:rFonts w:ascii="Times New Roman" w:hAnsi="Times New Roman" w:eastAsia="Times New Roman"/>
          <w:sz w:val="19"/>
          <w:u w:val="none"/>
        </w:rPr>
        <w:t>Others</w:t>
      </w:r>
      <w:r>
        <w:rPr>
          <w:rFonts w:ascii="Times New Roman" w:hAnsi="Times New Roman" w:eastAsia="Times New Roman"/>
          <w:sz w:val="19"/>
          <w:u w:val="single"/>
        </w:rPr>
        <w:t xml:space="preserve">    </w:t>
      </w:r>
    </w:p>
    <w:p w14:paraId="5422D0AF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360" w:lineRule="exact"/>
        <w:ind w:left="283"/>
        <w:textAlignment w:val="auto"/>
      </w:pPr>
      <w:r>
        <w:rPr>
          <w:rFonts w:ascii="Times New Roman" w:hAnsi="Times New Roman" w:eastAsia="宋体"/>
          <w:sz w:val="23"/>
          <w:u w:val="none"/>
        </w:rPr>
        <w:t>在校表现（</w:t>
      </w:r>
      <w:r>
        <w:rPr>
          <w:rFonts w:ascii="Times New Roman" w:hAnsi="Times New Roman" w:eastAsia="Times New Roman"/>
          <w:sz w:val="19"/>
          <w:u w:val="none"/>
        </w:rPr>
        <w:t>Performance</w:t>
      </w:r>
      <w:r>
        <w:rPr>
          <w:rFonts w:ascii="Times New Roman" w:hAnsi="Times New Roman" w:eastAsia="宋体"/>
          <w:sz w:val="23"/>
          <w:u w:val="none"/>
        </w:rPr>
        <w:t>）：</w:t>
      </w:r>
      <w:r>
        <w:rPr>
          <w:rFonts w:ascii="宋体" w:hAnsi="宋体" w:eastAsia="宋体"/>
          <w:sz w:val="22"/>
          <w:u w:val="none"/>
        </w:rPr>
        <w:t xml:space="preserve">□ </w:t>
      </w:r>
      <w:r>
        <w:rPr>
          <w:rFonts w:ascii="Times New Roman" w:hAnsi="Times New Roman" w:eastAsia="宋体"/>
          <w:sz w:val="23"/>
          <w:u w:val="none"/>
        </w:rPr>
        <w:t xml:space="preserve">优秀 </w:t>
      </w:r>
      <w:r>
        <w:rPr>
          <w:rFonts w:ascii="Times New Roman" w:hAnsi="Times New Roman" w:eastAsia="Times New Roman"/>
          <w:sz w:val="19"/>
          <w:u w:val="none"/>
        </w:rPr>
        <w:t xml:space="preserve">Excellent   </w:t>
      </w:r>
      <w:r>
        <w:rPr>
          <w:rFonts w:ascii="宋体" w:hAnsi="宋体" w:eastAsia="宋体"/>
          <w:sz w:val="22"/>
          <w:u w:val="none"/>
        </w:rPr>
        <w:t xml:space="preserve">□ </w:t>
      </w:r>
      <w:r>
        <w:rPr>
          <w:rFonts w:ascii="Times New Roman" w:hAnsi="Times New Roman" w:eastAsia="宋体"/>
          <w:sz w:val="23"/>
          <w:u w:val="none"/>
        </w:rPr>
        <w:t xml:space="preserve">良好 </w:t>
      </w:r>
      <w:r>
        <w:rPr>
          <w:rFonts w:ascii="Times New Roman" w:hAnsi="Times New Roman" w:eastAsia="Times New Roman"/>
          <w:sz w:val="19"/>
          <w:u w:val="none"/>
        </w:rPr>
        <w:t xml:space="preserve">Good   </w:t>
      </w:r>
      <w:r>
        <w:rPr>
          <w:rFonts w:ascii="宋体" w:hAnsi="宋体" w:eastAsia="宋体"/>
          <w:sz w:val="22"/>
          <w:u w:val="none"/>
        </w:rPr>
        <w:t xml:space="preserve">□ </w:t>
      </w:r>
      <w:r>
        <w:rPr>
          <w:rFonts w:ascii="Times New Roman" w:hAnsi="Times New Roman" w:eastAsia="宋体"/>
          <w:sz w:val="23"/>
          <w:u w:val="none"/>
        </w:rPr>
        <w:t>合格</w:t>
      </w:r>
      <w:r>
        <w:rPr>
          <w:rFonts w:ascii="Times New Roman" w:hAnsi="Times New Roman" w:eastAsia="Times New Roman"/>
          <w:sz w:val="19"/>
          <w:u w:val="none"/>
        </w:rPr>
        <w:t xml:space="preserve"> Pass</w:t>
      </w:r>
    </w:p>
    <w:p w14:paraId="620D0DFC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360" w:lineRule="exact"/>
        <w:ind w:left="283"/>
        <w:textAlignment w:val="auto"/>
      </w:pPr>
      <w:r>
        <w:rPr>
          <w:rFonts w:ascii="Times New Roman" w:hAnsi="Times New Roman" w:eastAsia="宋体"/>
          <w:sz w:val="23"/>
          <w:u w:val="none"/>
        </w:rPr>
        <w:t>体检报告是否合格（</w:t>
      </w:r>
      <w:r>
        <w:rPr>
          <w:rFonts w:ascii="Times New Roman" w:hAnsi="Times New Roman" w:eastAsia="Times New Roman"/>
          <w:sz w:val="19"/>
          <w:u w:val="none"/>
        </w:rPr>
        <w:t>Is the medical report valid?</w:t>
      </w:r>
      <w:r>
        <w:rPr>
          <w:rFonts w:ascii="Times New Roman" w:hAnsi="Times New Roman" w:eastAsia="宋体"/>
          <w:sz w:val="23"/>
          <w:u w:val="none"/>
        </w:rPr>
        <w:t>）：</w:t>
      </w:r>
      <w:r>
        <w:rPr>
          <w:rFonts w:ascii="宋体" w:hAnsi="宋体" w:eastAsia="宋体"/>
          <w:sz w:val="22"/>
          <w:u w:val="none"/>
        </w:rPr>
        <w:t xml:space="preserve">□ </w:t>
      </w:r>
      <w:r>
        <w:rPr>
          <w:rFonts w:ascii="Times New Roman" w:hAnsi="Times New Roman" w:eastAsia="宋体"/>
          <w:sz w:val="23"/>
          <w:u w:val="none"/>
        </w:rPr>
        <w:t xml:space="preserve">是 </w:t>
      </w:r>
      <w:r>
        <w:rPr>
          <w:rFonts w:ascii="Times New Roman" w:hAnsi="Times New Roman" w:eastAsia="Times New Roman"/>
          <w:sz w:val="19"/>
          <w:u w:val="none"/>
        </w:rPr>
        <w:t xml:space="preserve">Yes   </w:t>
      </w:r>
      <w:r>
        <w:rPr>
          <w:rFonts w:ascii="宋体" w:hAnsi="宋体" w:eastAsia="宋体"/>
          <w:sz w:val="22"/>
          <w:u w:val="none"/>
        </w:rPr>
        <w:t xml:space="preserve">□ </w:t>
      </w:r>
      <w:r>
        <w:rPr>
          <w:rFonts w:ascii="Times New Roman" w:hAnsi="Times New Roman" w:eastAsia="宋体"/>
          <w:sz w:val="23"/>
          <w:u w:val="none"/>
        </w:rPr>
        <w:t xml:space="preserve">否 </w:t>
      </w:r>
      <w:r>
        <w:rPr>
          <w:rFonts w:ascii="Times New Roman" w:hAnsi="Times New Roman" w:eastAsia="Times New Roman"/>
          <w:sz w:val="19"/>
          <w:u w:val="none"/>
        </w:rPr>
        <w:t>No</w:t>
      </w:r>
    </w:p>
    <w:p w14:paraId="7952E2A5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360" w:lineRule="exact"/>
        <w:ind w:left="283"/>
        <w:textAlignment w:val="auto"/>
      </w:pPr>
      <w:r>
        <w:rPr>
          <w:rFonts w:ascii="Times New Roman" w:hAnsi="Times New Roman" w:eastAsia="宋体"/>
          <w:sz w:val="23"/>
          <w:u w:val="none"/>
        </w:rPr>
        <w:t>学宿费缴纳是否完成（</w:t>
      </w:r>
      <w:r>
        <w:rPr>
          <w:rFonts w:ascii="Times New Roman" w:hAnsi="Times New Roman" w:eastAsia="Times New Roman"/>
          <w:sz w:val="19"/>
          <w:u w:val="none"/>
        </w:rPr>
        <w:t>Are tuition and accommodation fees paid?</w:t>
      </w:r>
      <w:r>
        <w:rPr>
          <w:rFonts w:ascii="Times New Roman" w:hAnsi="Times New Roman" w:eastAsia="宋体"/>
          <w:sz w:val="23"/>
          <w:u w:val="none"/>
        </w:rPr>
        <w:t>）：</w:t>
      </w:r>
      <w:r>
        <w:rPr>
          <w:rFonts w:ascii="宋体" w:hAnsi="宋体" w:eastAsia="宋体"/>
          <w:sz w:val="22"/>
          <w:u w:val="none"/>
        </w:rPr>
        <w:t xml:space="preserve">□ </w:t>
      </w:r>
      <w:r>
        <w:rPr>
          <w:rFonts w:ascii="Times New Roman" w:hAnsi="Times New Roman" w:eastAsia="宋体"/>
          <w:sz w:val="23"/>
          <w:u w:val="none"/>
        </w:rPr>
        <w:t xml:space="preserve">是 </w:t>
      </w:r>
      <w:r>
        <w:rPr>
          <w:rFonts w:ascii="Times New Roman" w:hAnsi="Times New Roman" w:eastAsia="Times New Roman"/>
          <w:sz w:val="19"/>
          <w:u w:val="none"/>
        </w:rPr>
        <w:t xml:space="preserve">Yes   </w:t>
      </w:r>
      <w:r>
        <w:rPr>
          <w:rFonts w:ascii="宋体" w:hAnsi="宋体" w:eastAsia="宋体"/>
          <w:sz w:val="22"/>
          <w:u w:val="none"/>
        </w:rPr>
        <w:t xml:space="preserve">□ </w:t>
      </w:r>
      <w:r>
        <w:rPr>
          <w:rFonts w:ascii="Times New Roman" w:hAnsi="Times New Roman" w:eastAsia="宋体"/>
          <w:sz w:val="23"/>
          <w:u w:val="none"/>
        </w:rPr>
        <w:t xml:space="preserve">否 </w:t>
      </w:r>
      <w:r>
        <w:rPr>
          <w:rFonts w:ascii="Times New Roman" w:hAnsi="Times New Roman" w:eastAsia="Times New Roman"/>
          <w:sz w:val="19"/>
          <w:u w:val="none"/>
        </w:rPr>
        <w:t>No</w:t>
      </w:r>
    </w:p>
    <w:p w14:paraId="529849DA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360" w:lineRule="exact"/>
        <w:ind w:left="283"/>
        <w:textAlignment w:val="auto"/>
      </w:pPr>
      <w:r>
        <w:rPr>
          <w:rFonts w:ascii="Times New Roman" w:hAnsi="Times New Roman" w:eastAsia="宋体"/>
          <w:sz w:val="23"/>
          <w:u w:val="none"/>
        </w:rPr>
        <w:t>保险是否覆盖签证延长期限（</w:t>
      </w:r>
      <w:r>
        <w:rPr>
          <w:rFonts w:ascii="Times New Roman" w:hAnsi="Times New Roman" w:eastAsia="Times New Roman"/>
          <w:sz w:val="19"/>
          <w:u w:val="none"/>
        </w:rPr>
        <w:t>Does the insurance cover the extended visa period?</w:t>
      </w:r>
      <w:r>
        <w:rPr>
          <w:rFonts w:ascii="Times New Roman" w:hAnsi="Times New Roman" w:eastAsia="宋体"/>
          <w:sz w:val="23"/>
          <w:u w:val="none"/>
        </w:rPr>
        <w:t>）：</w:t>
      </w:r>
      <w:r>
        <w:rPr>
          <w:rFonts w:ascii="宋体" w:hAnsi="宋体" w:eastAsia="宋体"/>
          <w:sz w:val="22"/>
          <w:u w:val="none"/>
        </w:rPr>
        <w:t xml:space="preserve">□ </w:t>
      </w:r>
      <w:r>
        <w:rPr>
          <w:rFonts w:ascii="Times New Roman" w:hAnsi="Times New Roman" w:eastAsia="宋体"/>
          <w:sz w:val="23"/>
          <w:u w:val="none"/>
        </w:rPr>
        <w:t xml:space="preserve">是 </w:t>
      </w:r>
      <w:r>
        <w:rPr>
          <w:rFonts w:ascii="Times New Roman" w:hAnsi="Times New Roman" w:eastAsia="Times New Roman"/>
          <w:sz w:val="19"/>
          <w:u w:val="none"/>
        </w:rPr>
        <w:t xml:space="preserve">Yes   </w:t>
      </w:r>
      <w:r>
        <w:rPr>
          <w:rFonts w:ascii="宋体" w:hAnsi="宋体" w:eastAsia="宋体"/>
          <w:sz w:val="22"/>
          <w:u w:val="none"/>
        </w:rPr>
        <w:t xml:space="preserve">□ </w:t>
      </w:r>
      <w:r>
        <w:rPr>
          <w:rFonts w:ascii="Times New Roman" w:hAnsi="Times New Roman" w:eastAsia="宋体"/>
          <w:sz w:val="23"/>
          <w:u w:val="none"/>
        </w:rPr>
        <w:t xml:space="preserve">否 </w:t>
      </w:r>
      <w:r>
        <w:rPr>
          <w:rFonts w:ascii="Times New Roman" w:hAnsi="Times New Roman" w:eastAsia="Times New Roman"/>
          <w:sz w:val="19"/>
          <w:u w:val="none"/>
        </w:rPr>
        <w:t>No</w:t>
      </w:r>
    </w:p>
    <w:p w14:paraId="2AC476A2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360" w:lineRule="exact"/>
        <w:ind w:left="283"/>
        <w:textAlignment w:val="auto"/>
      </w:pPr>
      <w:r>
        <w:rPr>
          <w:rFonts w:ascii="Times New Roman" w:hAnsi="Times New Roman" w:eastAsia="宋体"/>
          <w:sz w:val="23"/>
          <w:u w:val="none"/>
        </w:rPr>
        <w:t>请予以延长签证期限（</w:t>
      </w:r>
      <w:r>
        <w:rPr>
          <w:rFonts w:ascii="Times New Roman" w:hAnsi="Times New Roman" w:eastAsia="Times New Roman"/>
          <w:sz w:val="19"/>
          <w:u w:val="none"/>
        </w:rPr>
        <w:t>Please extend the visa period for</w:t>
      </w:r>
      <w:r>
        <w:rPr>
          <w:rFonts w:ascii="Times New Roman" w:hAnsi="Times New Roman" w:eastAsia="宋体"/>
          <w:sz w:val="23"/>
          <w:u w:val="none"/>
        </w:rPr>
        <w:t>）：</w:t>
      </w:r>
    </w:p>
    <w:p w14:paraId="784A463A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360" w:lineRule="exact"/>
        <w:ind w:left="567"/>
        <w:textAlignment w:val="auto"/>
      </w:pPr>
      <w:r>
        <w:rPr>
          <w:rFonts w:ascii="宋体" w:hAnsi="宋体" w:eastAsia="宋体"/>
          <w:sz w:val="22"/>
          <w:u w:val="none"/>
        </w:rPr>
        <w:t xml:space="preserve">□ </w:t>
      </w:r>
      <w:r>
        <w:rPr>
          <w:rFonts w:ascii="Times New Roman" w:hAnsi="Times New Roman" w:eastAsia="宋体"/>
          <w:sz w:val="23"/>
          <w:u w:val="none"/>
        </w:rPr>
        <w:t xml:space="preserve"> 1学期 </w:t>
      </w:r>
      <w:r>
        <w:rPr>
          <w:rFonts w:ascii="Times New Roman" w:hAnsi="Times New Roman" w:eastAsia="Times New Roman"/>
          <w:sz w:val="19"/>
          <w:u w:val="none"/>
        </w:rPr>
        <w:t xml:space="preserve">1 semester   </w:t>
      </w:r>
      <w:r>
        <w:rPr>
          <w:rFonts w:ascii="宋体" w:hAnsi="宋体" w:eastAsia="宋体"/>
          <w:sz w:val="22"/>
          <w:u w:val="none"/>
        </w:rPr>
        <w:t xml:space="preserve">□ </w:t>
      </w:r>
      <w:r>
        <w:rPr>
          <w:rFonts w:ascii="Times New Roman" w:hAnsi="Times New Roman" w:eastAsia="宋体"/>
          <w:sz w:val="23"/>
          <w:u w:val="none"/>
        </w:rPr>
        <w:t xml:space="preserve"> 1学年 </w:t>
      </w:r>
      <w:r>
        <w:rPr>
          <w:rFonts w:ascii="Times New Roman" w:hAnsi="Times New Roman" w:eastAsia="Times New Roman"/>
          <w:sz w:val="19"/>
          <w:u w:val="none"/>
        </w:rPr>
        <w:t xml:space="preserve">1 academic year   </w:t>
      </w:r>
      <w:r>
        <w:rPr>
          <w:rFonts w:ascii="宋体" w:hAnsi="宋体" w:eastAsia="宋体"/>
          <w:sz w:val="22"/>
          <w:u w:val="none"/>
        </w:rPr>
        <w:t xml:space="preserve">□ </w:t>
      </w:r>
      <w:r>
        <w:rPr>
          <w:rFonts w:ascii="Times New Roman" w:hAnsi="Times New Roman" w:eastAsia="宋体"/>
          <w:sz w:val="23"/>
          <w:u w:val="none"/>
        </w:rPr>
        <w:t xml:space="preserve"> 停留签证 </w:t>
      </w:r>
      <w:r>
        <w:rPr>
          <w:rFonts w:ascii="Times New Roman" w:hAnsi="Times New Roman" w:eastAsia="Times New Roman"/>
          <w:sz w:val="19"/>
          <w:u w:val="none"/>
        </w:rPr>
        <w:t>Temporary stay visa (T)</w:t>
      </w:r>
    </w:p>
    <w:p w14:paraId="4C9C936B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360" w:lineRule="exact"/>
        <w:ind w:left="283"/>
        <w:textAlignment w:val="auto"/>
      </w:pPr>
      <w:r>
        <w:rPr>
          <w:rFonts w:ascii="Times New Roman" w:hAnsi="Times New Roman" w:eastAsia="宋体"/>
          <w:sz w:val="23"/>
          <w:u w:val="none"/>
        </w:rPr>
        <w:t>办理步骤 STEP 1：携所需材料至国际教育学院 519 办公室办理；</w:t>
      </w:r>
    </w:p>
    <w:p w14:paraId="2C719FEC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360" w:lineRule="exact"/>
        <w:ind w:left="510"/>
        <w:textAlignment w:val="auto"/>
      </w:pPr>
      <w:r>
        <w:rPr>
          <w:rFonts w:ascii="Times New Roman" w:hAnsi="Times New Roman" w:eastAsia="Times New Roman"/>
          <w:sz w:val="19"/>
          <w:u w:val="none"/>
        </w:rPr>
        <w:t>Step 1: go to CIE office 519 with the required documents (notarized medical report; letter of authorization; two 2-inch photos);</w:t>
      </w:r>
    </w:p>
    <w:p w14:paraId="0CD58AFB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360" w:lineRule="exact"/>
        <w:ind w:left="283"/>
        <w:textAlignment w:val="auto"/>
      </w:pPr>
      <w:r>
        <w:rPr>
          <w:rFonts w:ascii="Times New Roman" w:hAnsi="Times New Roman" w:eastAsia="宋体"/>
          <w:sz w:val="23"/>
          <w:u w:val="none"/>
        </w:rPr>
        <w:t>办理步骤 STEP 2：至 519 办公室领取签证材料（护照、在校表现证明）；</w:t>
      </w:r>
    </w:p>
    <w:p w14:paraId="28173689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360" w:lineRule="exact"/>
        <w:ind w:left="510"/>
        <w:textAlignment w:val="auto"/>
      </w:pPr>
      <w:r>
        <w:rPr>
          <w:rFonts w:ascii="Times New Roman" w:hAnsi="Times New Roman" w:eastAsia="Times New Roman"/>
          <w:sz w:val="19"/>
          <w:u w:val="none"/>
        </w:rPr>
        <w:t>Step 2: go to CIE office 519 to get the visa materials (bring passport; school performance certificate);</w:t>
      </w:r>
    </w:p>
    <w:p w14:paraId="4050B5FB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360" w:lineRule="exact"/>
        <w:ind w:left="4195"/>
        <w:textAlignment w:val="auto"/>
      </w:pPr>
      <w:r>
        <w:rPr>
          <w:rFonts w:ascii="Times New Roman" w:hAnsi="Times New Roman" w:eastAsia="宋体"/>
          <w:sz w:val="23"/>
          <w:u w:val="none"/>
        </w:rPr>
        <w:t>经办老师签名（</w:t>
      </w:r>
      <w:r>
        <w:rPr>
          <w:rFonts w:ascii="Times New Roman" w:hAnsi="Times New Roman" w:eastAsia="Times New Roman"/>
          <w:sz w:val="19"/>
          <w:u w:val="none"/>
        </w:rPr>
        <w:t>Signature</w:t>
      </w:r>
      <w:r>
        <w:rPr>
          <w:rFonts w:ascii="Times New Roman" w:hAnsi="Times New Roman" w:eastAsia="宋体"/>
          <w:sz w:val="23"/>
          <w:u w:val="none"/>
        </w:rPr>
        <w:t>）：</w:t>
      </w:r>
      <w:r>
        <w:rPr>
          <w:rFonts w:ascii="Times New Roman" w:hAnsi="Times New Roman" w:eastAsia="Times New Roman"/>
          <w:sz w:val="19"/>
          <w:u w:val="single"/>
        </w:rPr>
        <w:t xml:space="preserve">                          </w:t>
      </w:r>
    </w:p>
    <w:p w14:paraId="1C966597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360" w:lineRule="exact"/>
        <w:ind w:left="4195"/>
        <w:textAlignment w:val="auto"/>
      </w:pPr>
      <w:r>
        <w:rPr>
          <w:rFonts w:ascii="Times New Roman" w:hAnsi="Times New Roman" w:eastAsia="宋体"/>
          <w:sz w:val="23"/>
          <w:u w:val="none"/>
        </w:rPr>
        <w:t>学院（</w:t>
      </w:r>
      <w:r>
        <w:rPr>
          <w:rFonts w:ascii="Times New Roman" w:hAnsi="Times New Roman" w:eastAsia="Times New Roman"/>
          <w:sz w:val="19"/>
          <w:u w:val="none"/>
        </w:rPr>
        <w:t>School / College</w:t>
      </w:r>
      <w:r>
        <w:rPr>
          <w:rFonts w:ascii="Times New Roman" w:hAnsi="Times New Roman" w:eastAsia="宋体"/>
          <w:sz w:val="23"/>
          <w:u w:val="none"/>
        </w:rPr>
        <w:t>）（</w:t>
      </w:r>
      <w:r>
        <w:rPr>
          <w:rFonts w:ascii="Times New Roman" w:hAnsi="Times New Roman" w:eastAsia="Times New Roman"/>
          <w:sz w:val="19"/>
          <w:u w:val="none"/>
        </w:rPr>
        <w:t>Seal</w:t>
      </w:r>
      <w:r>
        <w:rPr>
          <w:rFonts w:ascii="Times New Roman" w:hAnsi="Times New Roman" w:eastAsia="宋体"/>
          <w:sz w:val="23"/>
          <w:u w:val="none"/>
        </w:rPr>
        <w:t>）：</w:t>
      </w:r>
      <w:r>
        <w:rPr>
          <w:rFonts w:ascii="Times New Roman" w:hAnsi="Times New Roman" w:eastAsia="Times New Roman"/>
          <w:sz w:val="19"/>
          <w:u w:val="single"/>
        </w:rPr>
        <w:t xml:space="preserve">                      </w:t>
      </w:r>
    </w:p>
    <w:p w14:paraId="2573F440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360" w:lineRule="exact"/>
        <w:ind w:left="4195"/>
        <w:textAlignment w:val="auto"/>
        <w:rPr>
          <w:u w:val="none"/>
        </w:rPr>
      </w:pPr>
      <w:r>
        <w:rPr>
          <w:rFonts w:ascii="Times New Roman" w:hAnsi="Times New Roman" w:eastAsia="Times New Roman"/>
          <w:sz w:val="19"/>
          <w:u w:val="none"/>
        </w:rPr>
        <w:t xml:space="preserve">       </w:t>
      </w:r>
      <w:r>
        <w:rPr>
          <w:rFonts w:ascii="Times New Roman" w:hAnsi="Times New Roman" w:eastAsia="宋体"/>
          <w:sz w:val="23"/>
          <w:u w:val="none"/>
        </w:rPr>
        <w:t xml:space="preserve"> 年（</w:t>
      </w:r>
      <w:r>
        <w:rPr>
          <w:rFonts w:ascii="Times New Roman" w:hAnsi="Times New Roman" w:eastAsia="Times New Roman"/>
          <w:sz w:val="19"/>
          <w:u w:val="none"/>
        </w:rPr>
        <w:t>Year</w:t>
      </w:r>
      <w:r>
        <w:rPr>
          <w:rFonts w:ascii="Times New Roman" w:hAnsi="Times New Roman" w:eastAsia="宋体"/>
          <w:sz w:val="23"/>
          <w:u w:val="none"/>
        </w:rPr>
        <w:t>）</w:t>
      </w:r>
      <w:r>
        <w:rPr>
          <w:rFonts w:ascii="Times New Roman" w:hAnsi="Times New Roman" w:eastAsia="Times New Roman"/>
          <w:sz w:val="19"/>
          <w:u w:val="none"/>
        </w:rPr>
        <w:t xml:space="preserve">   </w:t>
      </w:r>
      <w:r>
        <w:rPr>
          <w:rFonts w:hint="eastAsia"/>
          <w:sz w:val="19"/>
          <w:u w:val="none"/>
          <w:lang w:val="en-US" w:eastAsia="zh-CN"/>
        </w:rPr>
        <w:t xml:space="preserve"> </w:t>
      </w:r>
      <w:r>
        <w:rPr>
          <w:rFonts w:ascii="Times New Roman" w:hAnsi="Times New Roman" w:eastAsia="宋体"/>
          <w:sz w:val="23"/>
          <w:u w:val="none"/>
        </w:rPr>
        <w:t xml:space="preserve"> 月（</w:t>
      </w:r>
      <w:r>
        <w:rPr>
          <w:rFonts w:ascii="Times New Roman" w:hAnsi="Times New Roman" w:eastAsia="Times New Roman"/>
          <w:sz w:val="19"/>
          <w:u w:val="none"/>
        </w:rPr>
        <w:t>Month</w:t>
      </w:r>
      <w:r>
        <w:rPr>
          <w:rFonts w:ascii="Times New Roman" w:hAnsi="Times New Roman" w:eastAsia="宋体"/>
          <w:sz w:val="23"/>
          <w:u w:val="none"/>
        </w:rPr>
        <w:t>）</w:t>
      </w:r>
      <w:r>
        <w:rPr>
          <w:rFonts w:ascii="Times New Roman" w:hAnsi="Times New Roman" w:eastAsia="Times New Roman"/>
          <w:sz w:val="19"/>
          <w:u w:val="none"/>
        </w:rPr>
        <w:t xml:space="preserve">   </w:t>
      </w:r>
      <w:r>
        <w:rPr>
          <w:rFonts w:hint="eastAsia"/>
          <w:sz w:val="19"/>
          <w:u w:val="none"/>
          <w:lang w:val="en-US" w:eastAsia="zh-CN"/>
        </w:rPr>
        <w:t xml:space="preserve">  </w:t>
      </w:r>
      <w:r>
        <w:rPr>
          <w:rFonts w:ascii="Times New Roman" w:hAnsi="Times New Roman" w:eastAsia="宋体"/>
          <w:sz w:val="23"/>
          <w:u w:val="none"/>
        </w:rPr>
        <w:t xml:space="preserve"> 日（</w:t>
      </w:r>
      <w:r>
        <w:rPr>
          <w:rFonts w:ascii="Times New Roman" w:hAnsi="Times New Roman" w:eastAsia="Times New Roman"/>
          <w:sz w:val="19"/>
          <w:u w:val="none"/>
        </w:rPr>
        <w:t>Day</w:t>
      </w:r>
      <w:r>
        <w:rPr>
          <w:rFonts w:ascii="Times New Roman" w:hAnsi="Times New Roman" w:eastAsia="宋体"/>
          <w:sz w:val="23"/>
          <w:u w:val="none"/>
        </w:rPr>
        <w:t>）</w:t>
      </w:r>
    </w:p>
    <w:p w14:paraId="6EF058C7">
      <w:pPr>
        <w:keepNext w:val="0"/>
        <w:keepLines w:val="0"/>
        <w:pageBreakBefore w:val="0"/>
        <w:widowControl/>
        <w:pBdr>
          <w:bottom w:val="dashed" w:color="808080" w:sz="8" w:space="1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40" w:after="40" w:line="360" w:lineRule="exact"/>
        <w:textAlignment w:val="auto"/>
      </w:pPr>
    </w:p>
    <w:p w14:paraId="28CF0887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360" w:lineRule="exact"/>
        <w:jc w:val="center"/>
        <w:textAlignment w:val="auto"/>
      </w:pPr>
      <w:r>
        <w:rPr>
          <w:rFonts w:ascii="Times New Roman" w:hAnsi="Times New Roman" w:eastAsia="宋体"/>
          <w:b/>
          <w:sz w:val="32"/>
        </w:rPr>
        <w:t>国际生签证办理联系单</w:t>
      </w:r>
    </w:p>
    <w:p w14:paraId="76EAA379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60" w:line="360" w:lineRule="exact"/>
        <w:jc w:val="center"/>
        <w:textAlignment w:val="auto"/>
      </w:pPr>
      <w:r>
        <w:rPr>
          <w:rFonts w:ascii="Times New Roman" w:hAnsi="Times New Roman" w:eastAsia="Times New Roman"/>
          <w:b w:val="0"/>
          <w:sz w:val="22"/>
        </w:rPr>
        <w:t>(Liaison paper for visa materials — Freshman / 新生)</w:t>
      </w:r>
    </w:p>
    <w:p w14:paraId="58C047A4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360" w:lineRule="exact"/>
        <w:ind w:left="283"/>
        <w:textAlignment w:val="auto"/>
      </w:pPr>
      <w:r>
        <w:rPr>
          <w:rFonts w:ascii="Times New Roman" w:hAnsi="Times New Roman" w:eastAsia="宋体"/>
          <w:sz w:val="23"/>
          <w:u w:val="none"/>
        </w:rPr>
        <w:t>兹有学生（</w:t>
      </w:r>
      <w:r>
        <w:rPr>
          <w:rFonts w:ascii="Times New Roman" w:hAnsi="Times New Roman" w:eastAsia="Times New Roman"/>
          <w:sz w:val="19"/>
          <w:u w:val="none"/>
        </w:rPr>
        <w:t>Full name</w:t>
      </w:r>
      <w:r>
        <w:rPr>
          <w:rFonts w:ascii="Times New Roman" w:hAnsi="Times New Roman" w:eastAsia="宋体"/>
          <w:sz w:val="23"/>
          <w:u w:val="none"/>
        </w:rPr>
        <w:t>）：</w:t>
      </w:r>
      <w:r>
        <w:rPr>
          <w:rFonts w:ascii="Times New Roman" w:hAnsi="Times New Roman" w:eastAsia="Times New Roman"/>
          <w:sz w:val="19"/>
          <w:u w:val="single"/>
        </w:rPr>
        <w:t xml:space="preserve">                        </w:t>
      </w:r>
      <w:r>
        <w:rPr>
          <w:rFonts w:ascii="Times New Roman" w:hAnsi="Times New Roman" w:eastAsia="宋体"/>
          <w:sz w:val="23"/>
          <w:u w:val="none"/>
        </w:rPr>
        <w:t>，护照号码（</w:t>
      </w:r>
      <w:r>
        <w:rPr>
          <w:rFonts w:ascii="Times New Roman" w:hAnsi="Times New Roman" w:eastAsia="Times New Roman"/>
          <w:sz w:val="19"/>
          <w:u w:val="none"/>
        </w:rPr>
        <w:t>Passport No.</w:t>
      </w:r>
      <w:r>
        <w:rPr>
          <w:rFonts w:ascii="Times New Roman" w:hAnsi="Times New Roman" w:eastAsia="宋体"/>
          <w:sz w:val="23"/>
          <w:u w:val="none"/>
        </w:rPr>
        <w:t>）：</w:t>
      </w:r>
      <w:r>
        <w:rPr>
          <w:rFonts w:ascii="Times New Roman" w:hAnsi="Times New Roman" w:eastAsia="Times New Roman"/>
          <w:sz w:val="19"/>
          <w:u w:val="single"/>
        </w:rPr>
        <w:t xml:space="preserve">                      </w:t>
      </w:r>
    </w:p>
    <w:p w14:paraId="358ADAD0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360" w:lineRule="exact"/>
        <w:ind w:left="510"/>
        <w:textAlignment w:val="auto"/>
      </w:pPr>
      <w:r>
        <w:rPr>
          <w:rFonts w:ascii="Times New Roman" w:hAnsi="Times New Roman" w:eastAsia="Times New Roman"/>
          <w:sz w:val="19"/>
          <w:u w:val="none"/>
        </w:rPr>
        <w:t>This is to certify that the above-mentioned student is officially enrolled at this university.</w:t>
      </w:r>
    </w:p>
    <w:p w14:paraId="01CB23B1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360" w:lineRule="exact"/>
        <w:ind w:left="283"/>
        <w:textAlignment w:val="auto"/>
      </w:pPr>
      <w:r>
        <w:rPr>
          <w:rFonts w:ascii="Times New Roman" w:hAnsi="Times New Roman" w:eastAsia="宋体"/>
          <w:sz w:val="23"/>
          <w:u w:val="none"/>
        </w:rPr>
        <w:t>住宿地址（</w:t>
      </w:r>
      <w:r>
        <w:rPr>
          <w:rFonts w:ascii="Times New Roman" w:hAnsi="Times New Roman" w:eastAsia="Times New Roman"/>
          <w:sz w:val="19"/>
          <w:u w:val="none"/>
        </w:rPr>
        <w:t>Accommodation address</w:t>
      </w:r>
      <w:r>
        <w:rPr>
          <w:rFonts w:ascii="Times New Roman" w:hAnsi="Times New Roman" w:eastAsia="宋体"/>
          <w:sz w:val="23"/>
          <w:u w:val="none"/>
        </w:rPr>
        <w:t>）：</w:t>
      </w:r>
      <w:r>
        <w:rPr>
          <w:rFonts w:ascii="Times New Roman" w:hAnsi="Times New Roman" w:eastAsia="Times New Roman"/>
          <w:sz w:val="19"/>
          <w:u w:val="single"/>
        </w:rPr>
        <w:t xml:space="preserve">                    </w:t>
      </w:r>
      <w:r>
        <w:rPr>
          <w:rFonts w:ascii="Times New Roman" w:hAnsi="Times New Roman" w:eastAsia="宋体"/>
          <w:sz w:val="23"/>
          <w:u w:val="none"/>
        </w:rPr>
        <w:t>；手机号码（</w:t>
      </w:r>
      <w:r>
        <w:rPr>
          <w:rFonts w:ascii="Times New Roman" w:hAnsi="Times New Roman" w:eastAsia="Times New Roman"/>
          <w:sz w:val="19"/>
          <w:u w:val="none"/>
        </w:rPr>
        <w:t>Mobile No.</w:t>
      </w:r>
      <w:r>
        <w:rPr>
          <w:rFonts w:ascii="Times New Roman" w:hAnsi="Times New Roman" w:eastAsia="宋体"/>
          <w:sz w:val="23"/>
          <w:u w:val="none"/>
        </w:rPr>
        <w:t>）：</w:t>
      </w:r>
      <w:r>
        <w:rPr>
          <w:rFonts w:ascii="Times New Roman" w:hAnsi="Times New Roman" w:eastAsia="Times New Roman"/>
          <w:sz w:val="19"/>
          <w:u w:val="single"/>
        </w:rPr>
        <w:t xml:space="preserve">              </w:t>
      </w:r>
      <w:r>
        <w:rPr>
          <w:rFonts w:ascii="Times New Roman" w:hAnsi="Times New Roman" w:eastAsia="宋体"/>
          <w:sz w:val="23"/>
          <w:u w:val="none"/>
        </w:rPr>
        <w:t>；</w:t>
      </w:r>
    </w:p>
    <w:p w14:paraId="503B2027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360" w:lineRule="exact"/>
        <w:ind w:left="283"/>
        <w:textAlignment w:val="auto"/>
      </w:pPr>
      <w:r>
        <w:rPr>
          <w:rFonts w:ascii="Times New Roman" w:hAnsi="Times New Roman" w:eastAsia="宋体"/>
          <w:sz w:val="23"/>
          <w:u w:val="none"/>
        </w:rPr>
        <w:t>以往境内就读高校名称（</w:t>
      </w:r>
      <w:r>
        <w:rPr>
          <w:rFonts w:ascii="Times New Roman" w:hAnsi="Times New Roman" w:eastAsia="Times New Roman"/>
          <w:sz w:val="19"/>
          <w:u w:val="none"/>
        </w:rPr>
        <w:t>Previous university in China</w:t>
      </w:r>
      <w:r>
        <w:rPr>
          <w:rFonts w:ascii="Times New Roman" w:hAnsi="Times New Roman" w:eastAsia="宋体"/>
          <w:sz w:val="23"/>
          <w:u w:val="none"/>
        </w:rPr>
        <w:t>）：</w:t>
      </w:r>
      <w:r>
        <w:rPr>
          <w:rFonts w:ascii="Times New Roman" w:hAnsi="Times New Roman" w:eastAsia="Times New Roman"/>
          <w:sz w:val="19"/>
          <w:u w:val="single"/>
        </w:rPr>
        <w:t xml:space="preserve">             </w:t>
      </w:r>
      <w:r>
        <w:rPr>
          <w:rFonts w:ascii="Times New Roman" w:hAnsi="Times New Roman" w:eastAsia="宋体"/>
          <w:sz w:val="23"/>
          <w:u w:val="none"/>
        </w:rPr>
        <w:t>；就读期限（</w:t>
      </w:r>
      <w:r>
        <w:rPr>
          <w:rFonts w:ascii="Times New Roman" w:hAnsi="Times New Roman" w:eastAsia="Times New Roman"/>
          <w:sz w:val="19"/>
          <w:u w:val="none"/>
        </w:rPr>
        <w:t>Duration</w:t>
      </w:r>
      <w:r>
        <w:rPr>
          <w:rFonts w:ascii="Times New Roman" w:hAnsi="Times New Roman" w:eastAsia="宋体"/>
          <w:sz w:val="23"/>
          <w:u w:val="none"/>
        </w:rPr>
        <w:t>）：</w:t>
      </w:r>
      <w:r>
        <w:rPr>
          <w:rFonts w:ascii="Times New Roman" w:hAnsi="Times New Roman" w:eastAsia="Times New Roman"/>
          <w:sz w:val="19"/>
          <w:u w:val="single"/>
        </w:rPr>
        <w:t xml:space="preserve">            </w:t>
      </w:r>
    </w:p>
    <w:p w14:paraId="29289211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360" w:lineRule="exact"/>
        <w:ind w:left="283"/>
        <w:textAlignment w:val="auto"/>
      </w:pPr>
      <w:r>
        <w:rPr>
          <w:rFonts w:ascii="Times New Roman" w:hAnsi="Times New Roman" w:eastAsia="宋体"/>
          <w:sz w:val="23"/>
          <w:u w:val="none"/>
        </w:rPr>
        <w:t>经费方式（</w:t>
      </w:r>
      <w:r>
        <w:rPr>
          <w:rFonts w:ascii="Times New Roman" w:hAnsi="Times New Roman" w:eastAsia="Times New Roman"/>
          <w:sz w:val="19"/>
          <w:u w:val="none"/>
        </w:rPr>
        <w:t>Funding source</w:t>
      </w:r>
      <w:r>
        <w:rPr>
          <w:rFonts w:ascii="Times New Roman" w:hAnsi="Times New Roman" w:eastAsia="宋体"/>
          <w:sz w:val="23"/>
          <w:u w:val="none"/>
        </w:rPr>
        <w:t>）：</w:t>
      </w:r>
      <w:r>
        <w:rPr>
          <w:rFonts w:ascii="宋体" w:hAnsi="宋体" w:eastAsia="宋体"/>
          <w:sz w:val="22"/>
          <w:u w:val="none"/>
        </w:rPr>
        <w:t xml:space="preserve">□ </w:t>
      </w:r>
      <w:r>
        <w:rPr>
          <w:rFonts w:ascii="Times New Roman" w:hAnsi="Times New Roman" w:eastAsia="宋体"/>
          <w:sz w:val="23"/>
          <w:u w:val="none"/>
        </w:rPr>
        <w:t xml:space="preserve">自费 </w:t>
      </w:r>
      <w:r>
        <w:rPr>
          <w:rFonts w:ascii="Times New Roman" w:hAnsi="Times New Roman" w:eastAsia="Times New Roman"/>
          <w:sz w:val="19"/>
          <w:u w:val="none"/>
        </w:rPr>
        <w:t xml:space="preserve">Self-funded  </w:t>
      </w:r>
      <w:r>
        <w:rPr>
          <w:rFonts w:ascii="宋体" w:hAnsi="宋体" w:eastAsia="宋体"/>
          <w:sz w:val="22"/>
          <w:u w:val="none"/>
        </w:rPr>
        <w:t xml:space="preserve">□ </w:t>
      </w:r>
      <w:r>
        <w:rPr>
          <w:rFonts w:ascii="Times New Roman" w:hAnsi="Times New Roman" w:eastAsia="宋体"/>
          <w:sz w:val="23"/>
          <w:u w:val="none"/>
        </w:rPr>
        <w:t xml:space="preserve">政府奖学金 </w:t>
      </w:r>
      <w:r>
        <w:rPr>
          <w:rFonts w:ascii="Times New Roman" w:hAnsi="Times New Roman" w:eastAsia="Times New Roman"/>
          <w:sz w:val="19"/>
          <w:u w:val="none"/>
        </w:rPr>
        <w:t xml:space="preserve">Govt. scholarship  </w:t>
      </w:r>
      <w:r>
        <w:rPr>
          <w:rFonts w:ascii="宋体" w:hAnsi="宋体" w:eastAsia="宋体"/>
          <w:sz w:val="22"/>
          <w:u w:val="none"/>
        </w:rPr>
        <w:t xml:space="preserve">□ </w:t>
      </w:r>
      <w:r>
        <w:rPr>
          <w:rFonts w:ascii="Times New Roman" w:hAnsi="Times New Roman" w:eastAsia="宋体"/>
          <w:sz w:val="23"/>
          <w:u w:val="none"/>
        </w:rPr>
        <w:t xml:space="preserve">其他 </w:t>
      </w:r>
      <w:r>
        <w:rPr>
          <w:rFonts w:ascii="Times New Roman" w:hAnsi="Times New Roman" w:eastAsia="Times New Roman"/>
          <w:sz w:val="19"/>
          <w:u w:val="none"/>
        </w:rPr>
        <w:t>Others</w:t>
      </w:r>
      <w:r>
        <w:rPr>
          <w:rFonts w:ascii="Times New Roman" w:hAnsi="Times New Roman" w:eastAsia="Times New Roman"/>
          <w:sz w:val="19"/>
          <w:u w:val="single"/>
        </w:rPr>
        <w:t xml:space="preserve">    </w:t>
      </w:r>
    </w:p>
    <w:p w14:paraId="27C7EB50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360" w:lineRule="exact"/>
        <w:ind w:left="283"/>
        <w:textAlignment w:val="auto"/>
      </w:pPr>
      <w:r>
        <w:rPr>
          <w:rFonts w:ascii="Times New Roman" w:hAnsi="Times New Roman" w:eastAsia="宋体"/>
          <w:sz w:val="23"/>
          <w:u w:val="none"/>
        </w:rPr>
        <w:t>现实表现（</w:t>
      </w:r>
      <w:r>
        <w:rPr>
          <w:rFonts w:ascii="Times New Roman" w:hAnsi="Times New Roman" w:eastAsia="Times New Roman"/>
          <w:sz w:val="19"/>
          <w:u w:val="none"/>
        </w:rPr>
        <w:t>Conduct</w:t>
      </w:r>
      <w:r>
        <w:rPr>
          <w:rFonts w:ascii="Times New Roman" w:hAnsi="Times New Roman" w:eastAsia="宋体"/>
          <w:sz w:val="23"/>
          <w:u w:val="none"/>
        </w:rPr>
        <w:t>）：</w:t>
      </w:r>
      <w:r>
        <w:rPr>
          <w:rFonts w:ascii="宋体" w:hAnsi="宋体" w:eastAsia="宋体"/>
          <w:sz w:val="22"/>
          <w:u w:val="none"/>
        </w:rPr>
        <w:t xml:space="preserve">□ </w:t>
      </w:r>
      <w:r>
        <w:rPr>
          <w:rFonts w:ascii="Times New Roman" w:hAnsi="Times New Roman" w:eastAsia="宋体"/>
          <w:sz w:val="23"/>
          <w:u w:val="none"/>
        </w:rPr>
        <w:t xml:space="preserve">优秀 </w:t>
      </w:r>
      <w:r>
        <w:rPr>
          <w:rFonts w:ascii="Times New Roman" w:hAnsi="Times New Roman" w:eastAsia="Times New Roman"/>
          <w:sz w:val="19"/>
          <w:u w:val="none"/>
        </w:rPr>
        <w:t xml:space="preserve">Excellent   </w:t>
      </w:r>
      <w:r>
        <w:rPr>
          <w:rFonts w:ascii="宋体" w:hAnsi="宋体" w:eastAsia="宋体"/>
          <w:sz w:val="22"/>
          <w:u w:val="none"/>
        </w:rPr>
        <w:t xml:space="preserve">□ </w:t>
      </w:r>
      <w:r>
        <w:rPr>
          <w:rFonts w:ascii="Times New Roman" w:hAnsi="Times New Roman" w:eastAsia="宋体"/>
          <w:sz w:val="23"/>
          <w:u w:val="none"/>
        </w:rPr>
        <w:t xml:space="preserve">良好 </w:t>
      </w:r>
      <w:r>
        <w:rPr>
          <w:rFonts w:ascii="Times New Roman" w:hAnsi="Times New Roman" w:eastAsia="Times New Roman"/>
          <w:sz w:val="19"/>
          <w:u w:val="none"/>
        </w:rPr>
        <w:t xml:space="preserve">Good   </w:t>
      </w:r>
      <w:r>
        <w:rPr>
          <w:rFonts w:ascii="宋体" w:hAnsi="宋体" w:eastAsia="宋体"/>
          <w:sz w:val="22"/>
          <w:u w:val="none"/>
        </w:rPr>
        <w:t xml:space="preserve">□ </w:t>
      </w:r>
      <w:r>
        <w:rPr>
          <w:rFonts w:ascii="Times New Roman" w:hAnsi="Times New Roman" w:eastAsia="宋体"/>
          <w:sz w:val="23"/>
          <w:u w:val="none"/>
        </w:rPr>
        <w:t>合格</w:t>
      </w:r>
      <w:r>
        <w:rPr>
          <w:rFonts w:ascii="Times New Roman" w:hAnsi="Times New Roman" w:eastAsia="Times New Roman"/>
          <w:sz w:val="19"/>
          <w:u w:val="none"/>
        </w:rPr>
        <w:t xml:space="preserve"> Pass</w:t>
      </w:r>
    </w:p>
    <w:p w14:paraId="23D7A6C7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360" w:lineRule="exact"/>
        <w:ind w:left="283"/>
        <w:textAlignment w:val="auto"/>
      </w:pPr>
      <w:r>
        <w:rPr>
          <w:rFonts w:ascii="Times New Roman" w:hAnsi="Times New Roman" w:eastAsia="宋体"/>
          <w:sz w:val="23"/>
          <w:u w:val="none"/>
        </w:rPr>
        <w:t>体检报告是否完整（</w:t>
      </w:r>
      <w:r>
        <w:rPr>
          <w:rFonts w:ascii="Times New Roman" w:hAnsi="Times New Roman" w:eastAsia="Times New Roman"/>
          <w:sz w:val="19"/>
          <w:u w:val="none"/>
        </w:rPr>
        <w:t>Is the medical report complete?</w:t>
      </w:r>
      <w:r>
        <w:rPr>
          <w:rFonts w:ascii="Times New Roman" w:hAnsi="Times New Roman" w:eastAsia="宋体"/>
          <w:sz w:val="23"/>
          <w:u w:val="none"/>
        </w:rPr>
        <w:t>）：</w:t>
      </w:r>
      <w:r>
        <w:rPr>
          <w:rFonts w:ascii="宋体" w:hAnsi="宋体" w:eastAsia="宋体"/>
          <w:sz w:val="22"/>
          <w:u w:val="none"/>
        </w:rPr>
        <w:t xml:space="preserve">□ </w:t>
      </w:r>
      <w:r>
        <w:rPr>
          <w:rFonts w:ascii="Times New Roman" w:hAnsi="Times New Roman" w:eastAsia="宋体"/>
          <w:sz w:val="23"/>
          <w:u w:val="none"/>
        </w:rPr>
        <w:t xml:space="preserve">是 </w:t>
      </w:r>
      <w:r>
        <w:rPr>
          <w:rFonts w:ascii="Times New Roman" w:hAnsi="Times New Roman" w:eastAsia="Times New Roman"/>
          <w:sz w:val="19"/>
          <w:u w:val="none"/>
        </w:rPr>
        <w:t xml:space="preserve">Yes   </w:t>
      </w:r>
      <w:r>
        <w:rPr>
          <w:rFonts w:ascii="宋体" w:hAnsi="宋体" w:eastAsia="宋体"/>
          <w:sz w:val="22"/>
          <w:u w:val="none"/>
        </w:rPr>
        <w:t xml:space="preserve">□ </w:t>
      </w:r>
      <w:r>
        <w:rPr>
          <w:rFonts w:ascii="Times New Roman" w:hAnsi="Times New Roman" w:eastAsia="宋体"/>
          <w:sz w:val="23"/>
          <w:u w:val="none"/>
        </w:rPr>
        <w:t xml:space="preserve">否 </w:t>
      </w:r>
      <w:r>
        <w:rPr>
          <w:rFonts w:ascii="Times New Roman" w:hAnsi="Times New Roman" w:eastAsia="Times New Roman"/>
          <w:sz w:val="19"/>
          <w:u w:val="none"/>
        </w:rPr>
        <w:t>No</w:t>
      </w:r>
    </w:p>
    <w:p w14:paraId="701EA32C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360" w:lineRule="exact"/>
        <w:ind w:left="283"/>
        <w:textAlignment w:val="auto"/>
      </w:pPr>
      <w:r>
        <w:rPr>
          <w:rFonts w:ascii="Times New Roman" w:hAnsi="Times New Roman" w:eastAsia="宋体"/>
          <w:sz w:val="23"/>
          <w:u w:val="none"/>
        </w:rPr>
        <w:t>学宿费是否完成缴纳（</w:t>
      </w:r>
      <w:r>
        <w:rPr>
          <w:rFonts w:ascii="Times New Roman" w:hAnsi="Times New Roman" w:eastAsia="Times New Roman"/>
          <w:sz w:val="19"/>
          <w:u w:val="none"/>
        </w:rPr>
        <w:t>Are tuition and accommodation fees paid?</w:t>
      </w:r>
      <w:r>
        <w:rPr>
          <w:rFonts w:ascii="Times New Roman" w:hAnsi="Times New Roman" w:eastAsia="宋体"/>
          <w:sz w:val="23"/>
          <w:u w:val="none"/>
        </w:rPr>
        <w:t>）：</w:t>
      </w:r>
      <w:r>
        <w:rPr>
          <w:rFonts w:ascii="宋体" w:hAnsi="宋体" w:eastAsia="宋体"/>
          <w:sz w:val="22"/>
          <w:u w:val="none"/>
        </w:rPr>
        <w:t xml:space="preserve">□ </w:t>
      </w:r>
      <w:r>
        <w:rPr>
          <w:rFonts w:ascii="Times New Roman" w:hAnsi="Times New Roman" w:eastAsia="宋体"/>
          <w:sz w:val="23"/>
          <w:u w:val="none"/>
        </w:rPr>
        <w:t xml:space="preserve">是 </w:t>
      </w:r>
      <w:r>
        <w:rPr>
          <w:rFonts w:ascii="Times New Roman" w:hAnsi="Times New Roman" w:eastAsia="Times New Roman"/>
          <w:sz w:val="19"/>
          <w:u w:val="none"/>
        </w:rPr>
        <w:t xml:space="preserve">Yes   </w:t>
      </w:r>
      <w:r>
        <w:rPr>
          <w:rFonts w:ascii="宋体" w:hAnsi="宋体" w:eastAsia="宋体"/>
          <w:sz w:val="22"/>
          <w:u w:val="none"/>
        </w:rPr>
        <w:t xml:space="preserve">□ </w:t>
      </w:r>
      <w:r>
        <w:rPr>
          <w:rFonts w:ascii="Times New Roman" w:hAnsi="Times New Roman" w:eastAsia="宋体"/>
          <w:sz w:val="23"/>
          <w:u w:val="none"/>
        </w:rPr>
        <w:t xml:space="preserve">否 </w:t>
      </w:r>
      <w:r>
        <w:rPr>
          <w:rFonts w:ascii="Times New Roman" w:hAnsi="Times New Roman" w:eastAsia="Times New Roman"/>
          <w:sz w:val="19"/>
          <w:u w:val="none"/>
        </w:rPr>
        <w:t>No</w:t>
      </w:r>
    </w:p>
    <w:p w14:paraId="3319452C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360" w:lineRule="exact"/>
        <w:ind w:left="283"/>
        <w:textAlignment w:val="auto"/>
      </w:pPr>
      <w:r>
        <w:rPr>
          <w:rFonts w:ascii="Times New Roman" w:hAnsi="Times New Roman" w:eastAsia="宋体"/>
          <w:sz w:val="23"/>
          <w:u w:val="none"/>
        </w:rPr>
        <w:t>保险是否覆盖签证延长期限（</w:t>
      </w:r>
      <w:r>
        <w:rPr>
          <w:rFonts w:ascii="Times New Roman" w:hAnsi="Times New Roman" w:eastAsia="Times New Roman"/>
          <w:sz w:val="19"/>
          <w:u w:val="none"/>
        </w:rPr>
        <w:t>Does the insurance cover the extended visa period?</w:t>
      </w:r>
      <w:r>
        <w:rPr>
          <w:rFonts w:ascii="Times New Roman" w:hAnsi="Times New Roman" w:eastAsia="宋体"/>
          <w:sz w:val="23"/>
          <w:u w:val="none"/>
        </w:rPr>
        <w:t>）：</w:t>
      </w:r>
      <w:r>
        <w:rPr>
          <w:rFonts w:ascii="宋体" w:hAnsi="宋体" w:eastAsia="宋体"/>
          <w:sz w:val="22"/>
          <w:u w:val="none"/>
        </w:rPr>
        <w:t xml:space="preserve">□ </w:t>
      </w:r>
      <w:r>
        <w:rPr>
          <w:rFonts w:ascii="Times New Roman" w:hAnsi="Times New Roman" w:eastAsia="宋体"/>
          <w:sz w:val="23"/>
          <w:u w:val="none"/>
        </w:rPr>
        <w:t xml:space="preserve">是 </w:t>
      </w:r>
      <w:r>
        <w:rPr>
          <w:rFonts w:ascii="Times New Roman" w:hAnsi="Times New Roman" w:eastAsia="Times New Roman"/>
          <w:sz w:val="19"/>
          <w:u w:val="none"/>
        </w:rPr>
        <w:t xml:space="preserve">Yes   </w:t>
      </w:r>
      <w:r>
        <w:rPr>
          <w:rFonts w:ascii="宋体" w:hAnsi="宋体" w:eastAsia="宋体"/>
          <w:sz w:val="22"/>
          <w:u w:val="none"/>
        </w:rPr>
        <w:t xml:space="preserve">□ </w:t>
      </w:r>
      <w:r>
        <w:rPr>
          <w:rFonts w:ascii="Times New Roman" w:hAnsi="Times New Roman" w:eastAsia="宋体"/>
          <w:sz w:val="23"/>
          <w:u w:val="none"/>
        </w:rPr>
        <w:t xml:space="preserve">否 </w:t>
      </w:r>
      <w:r>
        <w:rPr>
          <w:rFonts w:ascii="Times New Roman" w:hAnsi="Times New Roman" w:eastAsia="Times New Roman"/>
          <w:sz w:val="19"/>
          <w:u w:val="none"/>
        </w:rPr>
        <w:t>No</w:t>
      </w:r>
    </w:p>
    <w:p w14:paraId="096434AD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360" w:lineRule="exact"/>
        <w:ind w:left="283"/>
        <w:textAlignment w:val="auto"/>
      </w:pPr>
      <w:r>
        <w:rPr>
          <w:rFonts w:ascii="Times New Roman" w:hAnsi="Times New Roman" w:eastAsia="宋体"/>
          <w:sz w:val="23"/>
          <w:u w:val="none"/>
        </w:rPr>
        <w:t>请予以延长签证期限（</w:t>
      </w:r>
      <w:r>
        <w:rPr>
          <w:rFonts w:ascii="Times New Roman" w:hAnsi="Times New Roman" w:eastAsia="Times New Roman"/>
          <w:sz w:val="19"/>
          <w:u w:val="none"/>
        </w:rPr>
        <w:t>Please extend the visa period for</w:t>
      </w:r>
      <w:r>
        <w:rPr>
          <w:rFonts w:ascii="Times New Roman" w:hAnsi="Times New Roman" w:eastAsia="宋体"/>
          <w:sz w:val="23"/>
          <w:u w:val="none"/>
        </w:rPr>
        <w:t>）：</w:t>
      </w:r>
    </w:p>
    <w:p w14:paraId="354F6013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360" w:lineRule="exact"/>
        <w:ind w:left="567"/>
        <w:textAlignment w:val="auto"/>
      </w:pPr>
      <w:r>
        <w:rPr>
          <w:rFonts w:ascii="宋体" w:hAnsi="宋体" w:eastAsia="宋体"/>
          <w:sz w:val="22"/>
          <w:u w:val="none"/>
        </w:rPr>
        <w:t xml:space="preserve">□ </w:t>
      </w:r>
      <w:r>
        <w:rPr>
          <w:rFonts w:ascii="Times New Roman" w:hAnsi="Times New Roman" w:eastAsia="宋体"/>
          <w:sz w:val="23"/>
          <w:u w:val="none"/>
        </w:rPr>
        <w:t xml:space="preserve"> 1学期 </w:t>
      </w:r>
      <w:r>
        <w:rPr>
          <w:rFonts w:ascii="Times New Roman" w:hAnsi="Times New Roman" w:eastAsia="Times New Roman"/>
          <w:sz w:val="19"/>
          <w:u w:val="none"/>
        </w:rPr>
        <w:t xml:space="preserve">1 semester   </w:t>
      </w:r>
      <w:r>
        <w:rPr>
          <w:rFonts w:ascii="宋体" w:hAnsi="宋体" w:eastAsia="宋体"/>
          <w:sz w:val="22"/>
          <w:u w:val="none"/>
        </w:rPr>
        <w:t xml:space="preserve">□ </w:t>
      </w:r>
      <w:r>
        <w:rPr>
          <w:rFonts w:ascii="Times New Roman" w:hAnsi="Times New Roman" w:eastAsia="宋体"/>
          <w:sz w:val="23"/>
          <w:u w:val="none"/>
        </w:rPr>
        <w:t xml:space="preserve"> 1学年 </w:t>
      </w:r>
      <w:r>
        <w:rPr>
          <w:rFonts w:ascii="Times New Roman" w:hAnsi="Times New Roman" w:eastAsia="Times New Roman"/>
          <w:sz w:val="19"/>
          <w:u w:val="none"/>
        </w:rPr>
        <w:t xml:space="preserve">1 academic year   </w:t>
      </w:r>
      <w:r>
        <w:rPr>
          <w:rFonts w:ascii="宋体" w:hAnsi="宋体" w:eastAsia="宋体"/>
          <w:sz w:val="22"/>
          <w:u w:val="none"/>
        </w:rPr>
        <w:t xml:space="preserve">□ </w:t>
      </w:r>
      <w:r>
        <w:rPr>
          <w:rFonts w:ascii="Times New Roman" w:hAnsi="Times New Roman" w:eastAsia="宋体"/>
          <w:sz w:val="23"/>
          <w:u w:val="none"/>
        </w:rPr>
        <w:t xml:space="preserve"> 停留签证 </w:t>
      </w:r>
      <w:r>
        <w:rPr>
          <w:rFonts w:ascii="Times New Roman" w:hAnsi="Times New Roman" w:eastAsia="Times New Roman"/>
          <w:sz w:val="19"/>
          <w:u w:val="none"/>
        </w:rPr>
        <w:t>Temporary stay visa (T)</w:t>
      </w:r>
    </w:p>
    <w:p w14:paraId="6FC4FBB0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360" w:lineRule="exact"/>
        <w:ind w:left="283"/>
        <w:textAlignment w:val="auto"/>
      </w:pPr>
      <w:r>
        <w:rPr>
          <w:rFonts w:ascii="Times New Roman" w:hAnsi="Times New Roman" w:eastAsia="宋体"/>
          <w:sz w:val="23"/>
          <w:u w:val="none"/>
        </w:rPr>
        <w:t>办理步骤 STEP 1：携所需材料至国际教育学院 519 办公室办理；</w:t>
      </w:r>
    </w:p>
    <w:p w14:paraId="362B6185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360" w:lineRule="exact"/>
        <w:ind w:left="510"/>
        <w:textAlignment w:val="auto"/>
      </w:pPr>
      <w:r>
        <w:rPr>
          <w:rFonts w:ascii="Times New Roman" w:hAnsi="Times New Roman" w:eastAsia="Times New Roman"/>
          <w:sz w:val="19"/>
          <w:u w:val="none"/>
        </w:rPr>
        <w:t>Step 1: go to CIE office 519 with the required documents (notarized medical report; letter of authorization; two 2-inch photos);</w:t>
      </w:r>
    </w:p>
    <w:p w14:paraId="2B53FC60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360" w:lineRule="exact"/>
        <w:ind w:left="283"/>
        <w:textAlignment w:val="auto"/>
      </w:pPr>
      <w:r>
        <w:rPr>
          <w:rFonts w:ascii="Times New Roman" w:hAnsi="Times New Roman" w:eastAsia="宋体"/>
          <w:sz w:val="23"/>
          <w:u w:val="none"/>
        </w:rPr>
        <w:t>办理步骤 STEP 2：至 519 办公室领取签证材料（护照、在校表现证明）；</w:t>
      </w:r>
    </w:p>
    <w:p w14:paraId="746B7172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360" w:lineRule="exact"/>
        <w:ind w:left="510"/>
        <w:textAlignment w:val="auto"/>
      </w:pPr>
      <w:r>
        <w:rPr>
          <w:rFonts w:ascii="Times New Roman" w:hAnsi="Times New Roman" w:eastAsia="Times New Roman"/>
          <w:sz w:val="19"/>
          <w:u w:val="none"/>
        </w:rPr>
        <w:t>Step 2: go to CIE office 519 to get the visa materials (bring passport; school performance certificate);</w:t>
      </w:r>
    </w:p>
    <w:p w14:paraId="18E45DAD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360" w:lineRule="exact"/>
        <w:ind w:left="4195"/>
        <w:textAlignment w:val="auto"/>
      </w:pPr>
      <w:r>
        <w:rPr>
          <w:rFonts w:ascii="Times New Roman" w:hAnsi="Times New Roman" w:eastAsia="宋体"/>
          <w:sz w:val="23"/>
          <w:u w:val="none"/>
        </w:rPr>
        <w:t>经办老师签名（</w:t>
      </w:r>
      <w:r>
        <w:rPr>
          <w:rFonts w:ascii="Times New Roman" w:hAnsi="Times New Roman" w:eastAsia="Times New Roman"/>
          <w:sz w:val="19"/>
          <w:u w:val="none"/>
        </w:rPr>
        <w:t>Signature</w:t>
      </w:r>
      <w:r>
        <w:rPr>
          <w:rFonts w:ascii="Times New Roman" w:hAnsi="Times New Roman" w:eastAsia="宋体"/>
          <w:sz w:val="23"/>
          <w:u w:val="none"/>
        </w:rPr>
        <w:t>）：</w:t>
      </w:r>
      <w:r>
        <w:rPr>
          <w:rFonts w:ascii="Times New Roman" w:hAnsi="Times New Roman" w:eastAsia="Times New Roman"/>
          <w:sz w:val="19"/>
          <w:u w:val="single"/>
        </w:rPr>
        <w:t xml:space="preserve">                          </w:t>
      </w:r>
    </w:p>
    <w:p w14:paraId="30AEF9E8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360" w:lineRule="exact"/>
        <w:ind w:left="4195"/>
        <w:textAlignment w:val="auto"/>
      </w:pPr>
      <w:r>
        <w:rPr>
          <w:rFonts w:ascii="Times New Roman" w:hAnsi="Times New Roman" w:eastAsia="宋体"/>
          <w:sz w:val="23"/>
          <w:u w:val="none"/>
        </w:rPr>
        <w:t>学院（</w:t>
      </w:r>
      <w:r>
        <w:rPr>
          <w:rFonts w:ascii="Times New Roman" w:hAnsi="Times New Roman" w:eastAsia="Times New Roman"/>
          <w:sz w:val="19"/>
          <w:u w:val="none"/>
        </w:rPr>
        <w:t>School / College</w:t>
      </w:r>
      <w:r>
        <w:rPr>
          <w:rFonts w:ascii="Times New Roman" w:hAnsi="Times New Roman" w:eastAsia="宋体"/>
          <w:sz w:val="23"/>
          <w:u w:val="none"/>
        </w:rPr>
        <w:t>）（</w:t>
      </w:r>
      <w:r>
        <w:rPr>
          <w:rFonts w:ascii="Times New Roman" w:hAnsi="Times New Roman" w:eastAsia="Times New Roman"/>
          <w:sz w:val="19"/>
          <w:u w:val="none"/>
        </w:rPr>
        <w:t>Seal</w:t>
      </w:r>
      <w:r>
        <w:rPr>
          <w:rFonts w:ascii="Times New Roman" w:hAnsi="Times New Roman" w:eastAsia="宋体"/>
          <w:sz w:val="23"/>
          <w:u w:val="none"/>
        </w:rPr>
        <w:t>）：</w:t>
      </w:r>
      <w:r>
        <w:rPr>
          <w:rFonts w:ascii="Times New Roman" w:hAnsi="Times New Roman" w:eastAsia="Times New Roman"/>
          <w:sz w:val="19"/>
          <w:u w:val="single"/>
        </w:rPr>
        <w:t xml:space="preserve">                      </w:t>
      </w:r>
    </w:p>
    <w:p w14:paraId="0A799F47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360" w:lineRule="exact"/>
        <w:ind w:left="4195"/>
        <w:textAlignment w:val="auto"/>
        <w:rPr>
          <w:u w:val="none"/>
        </w:rPr>
      </w:pPr>
      <w:r>
        <w:rPr>
          <w:rFonts w:ascii="Times New Roman" w:hAnsi="Times New Roman" w:eastAsia="Times New Roman"/>
          <w:sz w:val="19"/>
          <w:u w:val="none"/>
        </w:rPr>
        <w:t xml:space="preserve">       </w:t>
      </w:r>
      <w:r>
        <w:rPr>
          <w:rFonts w:ascii="Times New Roman" w:hAnsi="Times New Roman" w:eastAsia="宋体"/>
          <w:sz w:val="23"/>
          <w:u w:val="none"/>
        </w:rPr>
        <w:t xml:space="preserve"> 年（</w:t>
      </w:r>
      <w:r>
        <w:rPr>
          <w:rFonts w:ascii="Times New Roman" w:hAnsi="Times New Roman" w:eastAsia="Times New Roman"/>
          <w:sz w:val="19"/>
          <w:u w:val="none"/>
        </w:rPr>
        <w:t>Year</w:t>
      </w:r>
      <w:r>
        <w:rPr>
          <w:rFonts w:ascii="Times New Roman" w:hAnsi="Times New Roman" w:eastAsia="宋体"/>
          <w:sz w:val="23"/>
          <w:u w:val="none"/>
        </w:rPr>
        <w:t>）</w:t>
      </w:r>
      <w:r>
        <w:rPr>
          <w:rFonts w:ascii="Times New Roman" w:hAnsi="Times New Roman" w:eastAsia="Times New Roman"/>
          <w:sz w:val="19"/>
          <w:u w:val="none"/>
        </w:rPr>
        <w:t xml:space="preserve">   </w:t>
      </w:r>
      <w:r>
        <w:rPr>
          <w:rFonts w:ascii="Times New Roman" w:hAnsi="Times New Roman" w:eastAsia="宋体"/>
          <w:sz w:val="23"/>
          <w:u w:val="none"/>
        </w:rPr>
        <w:t xml:space="preserve"> </w:t>
      </w:r>
      <w:r>
        <w:rPr>
          <w:rFonts w:hint="eastAsia"/>
          <w:sz w:val="23"/>
          <w:u w:val="none"/>
          <w:lang w:val="en-US" w:eastAsia="zh-CN"/>
        </w:rPr>
        <w:t xml:space="preserve"> </w:t>
      </w:r>
      <w:r>
        <w:rPr>
          <w:rFonts w:ascii="Times New Roman" w:hAnsi="Times New Roman" w:eastAsia="宋体"/>
          <w:sz w:val="23"/>
          <w:u w:val="none"/>
        </w:rPr>
        <w:t>月（</w:t>
      </w:r>
      <w:r>
        <w:rPr>
          <w:rFonts w:ascii="Times New Roman" w:hAnsi="Times New Roman" w:eastAsia="Times New Roman"/>
          <w:sz w:val="19"/>
          <w:u w:val="none"/>
        </w:rPr>
        <w:t>Month</w:t>
      </w:r>
      <w:r>
        <w:rPr>
          <w:rFonts w:ascii="Times New Roman" w:hAnsi="Times New Roman" w:eastAsia="宋体"/>
          <w:sz w:val="23"/>
          <w:u w:val="none"/>
        </w:rPr>
        <w:t>）</w:t>
      </w:r>
      <w:r>
        <w:rPr>
          <w:rFonts w:ascii="Times New Roman" w:hAnsi="Times New Roman" w:eastAsia="Times New Roman"/>
          <w:sz w:val="19"/>
          <w:u w:val="none"/>
        </w:rPr>
        <w:t xml:space="preserve">  </w:t>
      </w:r>
      <w:r>
        <w:rPr>
          <w:rFonts w:hint="eastAsia"/>
          <w:sz w:val="19"/>
          <w:u w:val="none"/>
          <w:lang w:val="en-US" w:eastAsia="zh-CN"/>
        </w:rPr>
        <w:t xml:space="preserve">  </w:t>
      </w:r>
      <w:r>
        <w:rPr>
          <w:rFonts w:ascii="Times New Roman" w:hAnsi="Times New Roman" w:eastAsia="Times New Roman"/>
          <w:sz w:val="19"/>
          <w:u w:val="none"/>
        </w:rPr>
        <w:t xml:space="preserve"> </w:t>
      </w:r>
      <w:r>
        <w:rPr>
          <w:rFonts w:ascii="Times New Roman" w:hAnsi="Times New Roman" w:eastAsia="宋体"/>
          <w:sz w:val="23"/>
          <w:u w:val="none"/>
        </w:rPr>
        <w:t xml:space="preserve"> 日（</w:t>
      </w:r>
      <w:r>
        <w:rPr>
          <w:rFonts w:ascii="Times New Roman" w:hAnsi="Times New Roman" w:eastAsia="Times New Roman"/>
          <w:sz w:val="19"/>
          <w:u w:val="none"/>
        </w:rPr>
        <w:t>Day</w:t>
      </w:r>
      <w:r>
        <w:rPr>
          <w:rFonts w:ascii="Times New Roman" w:hAnsi="Times New Roman" w:eastAsia="宋体"/>
          <w:sz w:val="23"/>
          <w:u w:val="none"/>
        </w:rPr>
        <w:t>）</w:t>
      </w:r>
    </w:p>
    <w:sectPr>
      <w:pgSz w:w="11906" w:h="16838"/>
      <w:pgMar w:top="737" w:right="850" w:bottom="737" w:left="850" w:header="720" w:footer="720" w:gutter="0"/>
      <w:cols w:space="720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Cambria">
    <w:panose1 w:val="02040503050406030204"/>
    <w:charset w:val="00"/>
    <w:family w:val="auto"/>
    <w:pitch w:val="default"/>
    <w:sig w:usb0="E00006FF" w:usb1="420024FF" w:usb2="02000000" w:usb3="00000000" w:csb0="2000019F" w:csb1="00000000"/>
  </w:font>
  <w:font w:name="ＭＳ 明朝">
    <w:altName w:val="仓耳玄三M W05"/>
    <w:panose1 w:val="00000000000000000000"/>
    <w:charset w:val="80"/>
    <w:family w:val="roman"/>
    <w:pitch w:val="default"/>
    <w:sig w:usb0="00000000" w:usb1="00000000" w:usb2="00000010" w:usb3="00000000" w:csb0="00020000" w:csb1="00000000"/>
  </w:font>
  <w:font w:name="ＭＳ 明朝">
    <w:altName w:val="宋体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MS Gothic">
    <w:panose1 w:val="020B0609070205080204"/>
    <w:charset w:val="80"/>
    <w:family w:val="modern"/>
    <w:pitch w:val="default"/>
    <w:sig w:usb0="E00002FF" w:usb1="6AC7FDFB" w:usb2="08000012" w:usb3="00000000" w:csb0="4002009F" w:csb1="DFD70000"/>
  </w:font>
  <w:font w:name="Courier">
    <w:altName w:val="Courier New"/>
    <w:panose1 w:val="02000500000000000000"/>
    <w:charset w:val="00"/>
    <w:family w:val="auto"/>
    <w:pitch w:val="default"/>
    <w:sig w:usb0="00000000" w:usb1="00000000" w:usb2="00000000" w:usb3="00000000" w:csb0="00000001" w:csb1="00000000"/>
  </w:font>
  <w:font w:name="ＭＳ 明朝">
    <w:altName w:val="FFont-Family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FFont-Family">
    <w:panose1 w:val="02000509000000000000"/>
    <w:charset w:val="00"/>
    <w:family w:val="auto"/>
    <w:pitch w:val="default"/>
    <w:sig w:usb0="00000001" w:usb1="00000000" w:usb2="00000000" w:usb3="00000000" w:csb0="00000001" w:csb1="00000000"/>
  </w:font>
  <w:font w:name="Courier New">
    <w:panose1 w:val="02070309020205020404"/>
    <w:charset w:val="00"/>
    <w:family w:val="auto"/>
    <w:pitch w:val="default"/>
    <w:sig w:usb0="E0002EFF" w:usb1="C0007843" w:usb2="00000009" w:usb3="00000000" w:csb0="400001FF" w:csb1="FFFF0000"/>
  </w:font>
  <w:font w:name="仓耳玄三M W05">
    <w:panose1 w:val="02020400000000000000"/>
    <w:charset w:val="80"/>
    <w:family w:val="auto"/>
    <w:pitch w:val="default"/>
    <w:sig w:usb0="800002BF" w:usb1="184D64F8" w:usb2="00000012" w:usb3="00000000" w:csb0="0002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FFFFFF7E"/>
    <w:multiLevelType w:val="singleLevel"/>
    <w:tmpl w:val="FFFFFF7E"/>
    <w:lvl w:ilvl="0" w:tentative="0">
      <w:start w:val="1"/>
      <w:numFmt w:val="decimal"/>
      <w:pStyle w:val="20"/>
      <w:lvlText w:val="%1."/>
      <w:lvlJc w:val="left"/>
      <w:pPr>
        <w:tabs>
          <w:tab w:val="left" w:pos="1080"/>
        </w:tabs>
        <w:ind w:left="1080" w:hanging="360"/>
      </w:pPr>
    </w:lvl>
  </w:abstractNum>
  <w:abstractNum w:abstractNumId="1">
    <w:nsid w:val="FFFFFF7F"/>
    <w:multiLevelType w:val="singleLevel"/>
    <w:tmpl w:val="FFFFFF7F"/>
    <w:lvl w:ilvl="0" w:tentative="0">
      <w:start w:val="1"/>
      <w:numFmt w:val="decimal"/>
      <w:pStyle w:val="13"/>
      <w:lvlText w:val="%1."/>
      <w:lvlJc w:val="left"/>
      <w:pPr>
        <w:tabs>
          <w:tab w:val="left" w:pos="720"/>
        </w:tabs>
        <w:ind w:left="720" w:hanging="360"/>
      </w:pPr>
    </w:lvl>
  </w:abstractNum>
  <w:abstractNum w:abstractNumId="2">
    <w:nsid w:val="FFFFFF82"/>
    <w:multiLevelType w:val="singleLevel"/>
    <w:tmpl w:val="FFFFFF82"/>
    <w:lvl w:ilvl="0" w:tentative="0">
      <w:start w:val="1"/>
      <w:numFmt w:val="bullet"/>
      <w:pStyle w:val="18"/>
      <w:lvlText w:val=""/>
      <w:lvlJc w:val="left"/>
      <w:pPr>
        <w:tabs>
          <w:tab w:val="left" w:pos="1080"/>
        </w:tabs>
        <w:ind w:left="1080" w:hanging="360"/>
      </w:pPr>
      <w:rPr>
        <w:rFonts w:hint="default" w:ascii="Symbol" w:hAnsi="Symbol"/>
      </w:rPr>
    </w:lvl>
  </w:abstractNum>
  <w:abstractNum w:abstractNumId="3">
    <w:nsid w:val="FFFFFF83"/>
    <w:multiLevelType w:val="singleLevel"/>
    <w:tmpl w:val="FFFFFF83"/>
    <w:lvl w:ilvl="0" w:tentative="0">
      <w:start w:val="1"/>
      <w:numFmt w:val="bullet"/>
      <w:pStyle w:val="23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/>
      </w:rPr>
    </w:lvl>
  </w:abstractNum>
  <w:abstractNum w:abstractNumId="4">
    <w:nsid w:val="FFFFFF88"/>
    <w:multiLevelType w:val="singleLevel"/>
    <w:tmpl w:val="FFFFFF88"/>
    <w:lvl w:ilvl="0" w:tentative="0">
      <w:start w:val="1"/>
      <w:numFmt w:val="decimal"/>
      <w:pStyle w:val="14"/>
      <w:lvlText w:val="%1."/>
      <w:lvlJc w:val="left"/>
      <w:pPr>
        <w:tabs>
          <w:tab w:val="left" w:pos="360"/>
        </w:tabs>
        <w:ind w:left="360" w:hanging="360"/>
      </w:pPr>
    </w:lvl>
  </w:abstractNum>
  <w:abstractNum w:abstractNumId="5">
    <w:nsid w:val="FFFFFF89"/>
    <w:multiLevelType w:val="singleLevel"/>
    <w:tmpl w:val="FFFFFF89"/>
    <w:lvl w:ilvl="0" w:tentative="0">
      <w:start w:val="1"/>
      <w:numFmt w:val="bullet"/>
      <w:pStyle w:val="16"/>
      <w:lvlText w:val=""/>
      <w:lvlJc w:val="left"/>
      <w:pPr>
        <w:tabs>
          <w:tab w:val="left" w:pos="360"/>
        </w:tabs>
        <w:ind w:left="360" w:hanging="360"/>
      </w:pPr>
      <w:rPr>
        <w:rFonts w:hint="default" w:ascii="Symbol" w:hAnsi="Symbol"/>
      </w:rPr>
    </w:lvl>
  </w:abstractNum>
  <w:num w:numId="1">
    <w:abstractNumId w:val="1"/>
  </w:num>
  <w:num w:numId="2">
    <w:abstractNumId w:val="4"/>
  </w:num>
  <w:num w:numId="3">
    <w:abstractNumId w:val="5"/>
  </w:num>
  <w:num w:numId="4">
    <w:abstractNumId w:val="2"/>
  </w:num>
  <w:num w:numId="5">
    <w:abstractNumId w:val="0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documentProtection w:enforcement="0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  <w:rsid w:val="485E3DA0"/>
    <w:rsid w:val="5AF81A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14:defaultImageDpi w14:val="300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semiHidden="0" w:name="macro"/>
    <w:lsdException w:uiPriority="99" w:name="toa heading"/>
    <w:lsdException w:uiPriority="99" w:semiHidden="0" w:name="List"/>
    <w:lsdException w:uiPriority="99" w:semiHidden="0" w:name="List Bullet"/>
    <w:lsdException w:uiPriority="99" w:semiHidden="0" w:name="List Number"/>
    <w:lsdException w:uiPriority="99" w:semiHidden="0" w:name="List 2"/>
    <w:lsdException w:uiPriority="99" w:semiHidden="0" w:name="List 3"/>
    <w:lsdException w:uiPriority="99" w:name="List 4"/>
    <w:lsdException w:uiPriority="99" w:name="List 5"/>
    <w:lsdException w:uiPriority="99" w:semiHidden="0" w:name="List Bullet 2"/>
    <w:lsdException w:uiPriority="99" w:semiHidden="0" w:name="List Bullet 3"/>
    <w:lsdException w:uiPriority="99" w:name="List Bullet 4"/>
    <w:lsdException w:uiPriority="99" w:name="List Bullet 5"/>
    <w:lsdException w:uiPriority="99" w:semiHidden="0" w:name="List Number 2"/>
    <w:lsdException w:uiPriority="99" w:semiHidden="0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qFormat="1" w:uiPriority="99" w:semiHidden="0" w:name="Body Text"/>
    <w:lsdException w:uiPriority="99" w:name="Body Text Indent"/>
    <w:lsdException w:uiPriority="99" w:semiHidden="0" w:name="List Continue"/>
    <w:lsdException w:uiPriority="99" w:semiHidden="0" w:name="List Continue 2"/>
    <w:lsdException w:uiPriority="99" w:semiHidden="0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semiHidden="0" w:name="Body Text 2"/>
    <w:lsdException w:uiPriority="99" w:semiHidden="0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qFormat="1" w:unhideWhenUsed="0" w:uiPriority="1" w:semiHidden="0" w:name="No Spacing"/>
    <w:lsdException w:qFormat="1" w:unhideWhenUsed="0" w:uiPriority="60" w:semiHidden="0" w:name="Light Shading"/>
    <w:lsdException w:qFormat="1" w:unhideWhenUsed="0" w:uiPriority="61" w:semiHidden="0" w:name="Light List"/>
    <w:lsdException w:unhideWhenUsed="0" w:uiPriority="62" w:semiHidden="0" w:name="Light Grid"/>
    <w:lsdException w:qFormat="1"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qFormat="1" w:unhideWhenUsed="0" w:uiPriority="60" w:semiHidden="0" w:name="Light Shading Accent 1"/>
    <w:lsdException w:qFormat="1" w:unhideWhenUsed="0" w:uiPriority="61" w:semiHidden="0" w:name="Light List Accent 1"/>
    <w:lsdException w:qFormat="1"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qFormat="1"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qFormat="1" w:unhideWhenUsed="0" w:uiPriority="60" w:semiHidden="0" w:name="Light Shading Accent 2"/>
    <w:lsdException w:qFormat="1" w:unhideWhenUsed="0" w:uiPriority="61" w:semiHidden="0" w:name="Light List Accent 2"/>
    <w:lsdException w:unhideWhenUsed="0" w:uiPriority="62" w:semiHidden="0" w:name="Light Grid Accent 2"/>
    <w:lsdException w:qFormat="1"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qFormat="1" w:unhideWhenUsed="0" w:uiPriority="60" w:semiHidden="0" w:name="Light Shading Accent 3"/>
    <w:lsdException w:qFormat="1" w:unhideWhenUsed="0" w:uiPriority="61" w:semiHidden="0" w:name="Light List Accent 3"/>
    <w:lsdException w:unhideWhenUsed="0" w:uiPriority="62" w:semiHidden="0" w:name="Light Grid Accent 3"/>
    <w:lsdException w:qFormat="1"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qFormat="1" w:unhideWhenUsed="0" w:uiPriority="60" w:semiHidden="0" w:name="Light Shading Accent 4"/>
    <w:lsdException w:qFormat="1" w:unhideWhenUsed="0" w:uiPriority="61" w:semiHidden="0" w:name="Light List Accent 4"/>
    <w:lsdException w:qFormat="1" w:unhideWhenUsed="0" w:uiPriority="62" w:semiHidden="0" w:name="Light Grid Accent 4"/>
    <w:lsdException w:qFormat="1"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qFormat="1" w:unhideWhenUsed="0" w:uiPriority="60" w:semiHidden="0" w:name="Light Shading Accent 5"/>
    <w:lsdException w:qFormat="1"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qFormat="1" w:unhideWhenUsed="0" w:uiPriority="60" w:semiHidden="0" w:name="Light Shading Accent 6"/>
    <w:lsdException w:qFormat="1"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="Times New Roman" w:hAnsi="Times New Roman" w:eastAsia="宋体" w:cstheme="minorBidi"/>
      <w:sz w:val="23"/>
      <w:szCs w:val="22"/>
      <w:lang w:val="en-US" w:eastAsia="en-US" w:bidi="ar-SA"/>
    </w:rPr>
  </w:style>
  <w:style w:type="paragraph" w:styleId="3">
    <w:name w:val="heading 1"/>
    <w:basedOn w:val="1"/>
    <w:next w:val="1"/>
    <w:link w:val="138"/>
    <w:qFormat/>
    <w:uiPriority w:val="9"/>
    <w:pPr>
      <w:keepNext/>
      <w:keepLines/>
      <w:spacing w:before="480" w:after="0"/>
      <w:outlineLvl w:val="0"/>
    </w:pPr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paragraph" w:styleId="4">
    <w:name w:val="heading 2"/>
    <w:basedOn w:val="1"/>
    <w:next w:val="1"/>
    <w:link w:val="139"/>
    <w:unhideWhenUsed/>
    <w:qFormat/>
    <w:uiPriority w:val="9"/>
    <w:pPr>
      <w:keepNext/>
      <w:keepLines/>
      <w:spacing w:before="200" w:after="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paragraph" w:styleId="5">
    <w:name w:val="heading 3"/>
    <w:basedOn w:val="1"/>
    <w:next w:val="1"/>
    <w:link w:val="140"/>
    <w:unhideWhenUsed/>
    <w:qFormat/>
    <w:uiPriority w:val="9"/>
    <w:pPr>
      <w:keepNext/>
      <w:keepLines/>
      <w:spacing w:before="200" w:after="0"/>
      <w:outlineLvl w:val="2"/>
    </w:pPr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paragraph" w:styleId="6">
    <w:name w:val="heading 4"/>
    <w:basedOn w:val="1"/>
    <w:next w:val="1"/>
    <w:link w:val="150"/>
    <w:semiHidden/>
    <w:unhideWhenUsed/>
    <w:qFormat/>
    <w:uiPriority w:val="9"/>
    <w:pPr>
      <w:keepNext/>
      <w:keepLines/>
      <w:spacing w:before="200" w:after="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paragraph" w:styleId="7">
    <w:name w:val="heading 5"/>
    <w:basedOn w:val="1"/>
    <w:next w:val="1"/>
    <w:link w:val="151"/>
    <w:semiHidden/>
    <w:unhideWhenUsed/>
    <w:qFormat/>
    <w:uiPriority w:val="9"/>
    <w:pPr>
      <w:keepNext/>
      <w:keepLines/>
      <w:spacing w:before="200" w:after="0"/>
      <w:outlineLvl w:val="4"/>
    </w:pPr>
    <w:rPr>
      <w:rFonts w:asciiTheme="majorHAnsi" w:hAnsiTheme="majorHAnsi" w:eastAsiaTheme="majorEastAsia" w:cstheme="majorBidi"/>
      <w:color w:val="254061" w:themeColor="accent1" w:themeShade="80"/>
    </w:rPr>
  </w:style>
  <w:style w:type="paragraph" w:styleId="8">
    <w:name w:val="heading 6"/>
    <w:basedOn w:val="1"/>
    <w:next w:val="1"/>
    <w:link w:val="152"/>
    <w:semiHidden/>
    <w:unhideWhenUsed/>
    <w:qFormat/>
    <w:uiPriority w:val="9"/>
    <w:pPr>
      <w:keepNext/>
      <w:keepLines/>
      <w:spacing w:before="200" w:after="0"/>
      <w:outlineLvl w:val="5"/>
    </w:pPr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paragraph" w:styleId="9">
    <w:name w:val="heading 7"/>
    <w:basedOn w:val="1"/>
    <w:next w:val="1"/>
    <w:link w:val="153"/>
    <w:semiHidden/>
    <w:unhideWhenUsed/>
    <w:qFormat/>
    <w:uiPriority w:val="9"/>
    <w:pPr>
      <w:keepNext/>
      <w:keepLines/>
      <w:spacing w:before="200" w:after="0"/>
      <w:outlineLvl w:val="6"/>
    </w:pPr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10">
    <w:name w:val="heading 8"/>
    <w:basedOn w:val="1"/>
    <w:next w:val="1"/>
    <w:link w:val="154"/>
    <w:semiHidden/>
    <w:unhideWhenUsed/>
    <w:qFormat/>
    <w:uiPriority w:val="9"/>
    <w:pPr>
      <w:keepNext/>
      <w:keepLines/>
      <w:spacing w:before="200" w:after="0"/>
      <w:outlineLvl w:val="7"/>
    </w:pPr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paragraph" w:styleId="11">
    <w:name w:val="heading 9"/>
    <w:basedOn w:val="1"/>
    <w:next w:val="1"/>
    <w:link w:val="155"/>
    <w:semiHidden/>
    <w:unhideWhenUsed/>
    <w:qFormat/>
    <w:uiPriority w:val="9"/>
    <w:pPr>
      <w:keepNext/>
      <w:keepLines/>
      <w:spacing w:before="200" w:after="0"/>
      <w:outlineLvl w:val="8"/>
    </w:pPr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default="1" w:styleId="132">
    <w:name w:val="Default Paragraph Font"/>
    <w:semiHidden/>
    <w:unhideWhenUsed/>
    <w:uiPriority w:val="1"/>
  </w:style>
  <w:style w:type="table" w:default="1" w:styleId="32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macro"/>
    <w:link w:val="147"/>
    <w:unhideWhenUsed/>
    <w:uiPriority w:val="99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  <w:spacing w:after="200" w:line="276" w:lineRule="auto"/>
    </w:pPr>
    <w:rPr>
      <w:rFonts w:ascii="Courier" w:hAnsi="Courier" w:eastAsiaTheme="minorEastAsia" w:cstheme="minorBidi"/>
      <w:sz w:val="20"/>
      <w:szCs w:val="20"/>
      <w:lang w:val="en-US" w:eastAsia="en-US" w:bidi="ar-SA"/>
    </w:rPr>
  </w:style>
  <w:style w:type="paragraph" w:styleId="12">
    <w:name w:val="List 3"/>
    <w:basedOn w:val="1"/>
    <w:unhideWhenUsed/>
    <w:uiPriority w:val="99"/>
    <w:pPr>
      <w:ind w:left="1080" w:hanging="360"/>
      <w:contextualSpacing/>
    </w:pPr>
  </w:style>
  <w:style w:type="paragraph" w:styleId="13">
    <w:name w:val="List Number 2"/>
    <w:basedOn w:val="1"/>
    <w:unhideWhenUsed/>
    <w:uiPriority w:val="99"/>
    <w:pPr>
      <w:numPr>
        <w:ilvl w:val="0"/>
        <w:numId w:val="1"/>
      </w:numPr>
      <w:contextualSpacing/>
    </w:pPr>
  </w:style>
  <w:style w:type="paragraph" w:styleId="14">
    <w:name w:val="List Number"/>
    <w:basedOn w:val="1"/>
    <w:unhideWhenUsed/>
    <w:uiPriority w:val="99"/>
    <w:pPr>
      <w:numPr>
        <w:ilvl w:val="0"/>
        <w:numId w:val="2"/>
      </w:numPr>
      <w:contextualSpacing/>
    </w:pPr>
  </w:style>
  <w:style w:type="paragraph" w:styleId="15">
    <w:name w:val="caption"/>
    <w:basedOn w:val="1"/>
    <w:next w:val="1"/>
    <w:semiHidden/>
    <w:unhideWhenUsed/>
    <w:qFormat/>
    <w:uiPriority w:val="35"/>
    <w:pPr>
      <w:spacing w:line="240" w:lineRule="auto"/>
    </w:pPr>
    <w:rPr>
      <w:b/>
      <w:bCs/>
      <w:color w:val="4F81BD" w:themeColor="accent1"/>
      <w:sz w:val="18"/>
      <w:szCs w:val="18"/>
      <w14:textFill>
        <w14:solidFill>
          <w14:schemeClr w14:val="accent1"/>
        </w14:solidFill>
      </w14:textFill>
    </w:rPr>
  </w:style>
  <w:style w:type="paragraph" w:styleId="16">
    <w:name w:val="List Bullet"/>
    <w:basedOn w:val="1"/>
    <w:unhideWhenUsed/>
    <w:uiPriority w:val="99"/>
    <w:pPr>
      <w:numPr>
        <w:ilvl w:val="0"/>
        <w:numId w:val="3"/>
      </w:numPr>
      <w:contextualSpacing/>
    </w:pPr>
  </w:style>
  <w:style w:type="paragraph" w:styleId="17">
    <w:name w:val="Body Text 3"/>
    <w:basedOn w:val="1"/>
    <w:link w:val="146"/>
    <w:unhideWhenUsed/>
    <w:uiPriority w:val="99"/>
    <w:pPr>
      <w:spacing w:after="120"/>
    </w:pPr>
    <w:rPr>
      <w:sz w:val="16"/>
      <w:szCs w:val="16"/>
    </w:rPr>
  </w:style>
  <w:style w:type="paragraph" w:styleId="18">
    <w:name w:val="List Bullet 3"/>
    <w:basedOn w:val="1"/>
    <w:unhideWhenUsed/>
    <w:uiPriority w:val="99"/>
    <w:pPr>
      <w:numPr>
        <w:ilvl w:val="0"/>
        <w:numId w:val="4"/>
      </w:numPr>
      <w:contextualSpacing/>
    </w:pPr>
  </w:style>
  <w:style w:type="paragraph" w:styleId="19">
    <w:name w:val="Body Text"/>
    <w:basedOn w:val="1"/>
    <w:link w:val="144"/>
    <w:unhideWhenUsed/>
    <w:qFormat/>
    <w:uiPriority w:val="99"/>
    <w:pPr>
      <w:spacing w:after="120"/>
    </w:pPr>
  </w:style>
  <w:style w:type="paragraph" w:styleId="20">
    <w:name w:val="List Number 3"/>
    <w:basedOn w:val="1"/>
    <w:unhideWhenUsed/>
    <w:uiPriority w:val="99"/>
    <w:pPr>
      <w:numPr>
        <w:ilvl w:val="0"/>
        <w:numId w:val="5"/>
      </w:numPr>
      <w:contextualSpacing/>
    </w:pPr>
  </w:style>
  <w:style w:type="paragraph" w:styleId="21">
    <w:name w:val="List 2"/>
    <w:basedOn w:val="1"/>
    <w:unhideWhenUsed/>
    <w:uiPriority w:val="99"/>
    <w:pPr>
      <w:ind w:left="720" w:hanging="360"/>
      <w:contextualSpacing/>
    </w:pPr>
  </w:style>
  <w:style w:type="paragraph" w:styleId="22">
    <w:name w:val="List Continue"/>
    <w:basedOn w:val="1"/>
    <w:unhideWhenUsed/>
    <w:uiPriority w:val="99"/>
    <w:pPr>
      <w:spacing w:after="120"/>
      <w:ind w:left="360"/>
      <w:contextualSpacing/>
    </w:pPr>
  </w:style>
  <w:style w:type="paragraph" w:styleId="23">
    <w:name w:val="List Bullet 2"/>
    <w:basedOn w:val="1"/>
    <w:unhideWhenUsed/>
    <w:uiPriority w:val="99"/>
    <w:pPr>
      <w:numPr>
        <w:ilvl w:val="0"/>
        <w:numId w:val="6"/>
      </w:numPr>
      <w:contextualSpacing/>
    </w:pPr>
  </w:style>
  <w:style w:type="paragraph" w:styleId="24">
    <w:name w:val="footer"/>
    <w:basedOn w:val="1"/>
    <w:link w:val="136"/>
    <w:unhideWhenUsed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25">
    <w:name w:val="header"/>
    <w:basedOn w:val="1"/>
    <w:link w:val="135"/>
    <w:unhideWhenUsed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26">
    <w:name w:val="Subtitle"/>
    <w:basedOn w:val="1"/>
    <w:next w:val="1"/>
    <w:link w:val="142"/>
    <w:qFormat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paragraph" w:styleId="27">
    <w:name w:val="List"/>
    <w:basedOn w:val="1"/>
    <w:unhideWhenUsed/>
    <w:uiPriority w:val="99"/>
    <w:pPr>
      <w:ind w:left="360" w:hanging="360"/>
      <w:contextualSpacing/>
    </w:pPr>
  </w:style>
  <w:style w:type="paragraph" w:styleId="28">
    <w:name w:val="Body Text 2"/>
    <w:basedOn w:val="1"/>
    <w:link w:val="145"/>
    <w:unhideWhenUsed/>
    <w:uiPriority w:val="99"/>
    <w:pPr>
      <w:spacing w:after="120" w:line="480" w:lineRule="auto"/>
    </w:pPr>
  </w:style>
  <w:style w:type="paragraph" w:styleId="29">
    <w:name w:val="List Continue 2"/>
    <w:basedOn w:val="1"/>
    <w:unhideWhenUsed/>
    <w:uiPriority w:val="99"/>
    <w:pPr>
      <w:spacing w:after="120"/>
      <w:ind w:left="720"/>
      <w:contextualSpacing/>
    </w:pPr>
  </w:style>
  <w:style w:type="paragraph" w:styleId="30">
    <w:name w:val="List Continue 3"/>
    <w:basedOn w:val="1"/>
    <w:unhideWhenUsed/>
    <w:uiPriority w:val="99"/>
    <w:pPr>
      <w:spacing w:after="120"/>
      <w:ind w:left="1080"/>
      <w:contextualSpacing/>
    </w:pPr>
  </w:style>
  <w:style w:type="paragraph" w:styleId="31">
    <w:name w:val="Title"/>
    <w:basedOn w:val="1"/>
    <w:next w:val="1"/>
    <w:link w:val="141"/>
    <w:qFormat/>
    <w:uiPriority w:val="10"/>
    <w:pPr>
      <w:pBdr>
        <w:bottom w:val="single" w:color="4F81BD" w:themeColor="accent1" w:sz="8" w:space="4"/>
      </w:pBdr>
      <w:spacing w:after="300" w:line="240" w:lineRule="auto"/>
      <w:contextualSpacing/>
    </w:pPr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table" w:styleId="33">
    <w:name w:val="Table Grid"/>
    <w:basedOn w:val="32"/>
    <w:qFormat/>
    <w:uiPriority w:val="5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34">
    <w:name w:val="Light Shading"/>
    <w:basedOn w:val="32"/>
    <w:qFormat/>
    <w:uiPriority w:val="60"/>
    <w:pPr>
      <w:spacing w:after="0" w:line="240" w:lineRule="auto"/>
    </w:pPr>
    <w:rPr>
      <w:color w:val="000000" w:themeColor="text1" w:themeShade="BF"/>
    </w:rPr>
    <w:tblPr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</w:style>
  <w:style w:type="table" w:styleId="35">
    <w:name w:val="Light Shading Accent 1"/>
    <w:basedOn w:val="32"/>
    <w:qFormat/>
    <w:uiPriority w:val="60"/>
    <w:pPr>
      <w:spacing w:after="0" w:line="240" w:lineRule="auto"/>
    </w:pPr>
    <w:rPr>
      <w:color w:val="376092" w:themeColor="accent1" w:themeShade="BF"/>
    </w:rPr>
    <w:tblPr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36">
    <w:name w:val="Light Shading Accent 2"/>
    <w:basedOn w:val="32"/>
    <w:qFormat/>
    <w:uiPriority w:val="60"/>
    <w:pPr>
      <w:spacing w:after="0" w:line="240" w:lineRule="auto"/>
    </w:pPr>
    <w:rPr>
      <w:color w:val="953735" w:themeColor="accent2" w:themeShade="BF"/>
    </w:rPr>
    <w:tblPr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</w:style>
  <w:style w:type="table" w:styleId="37">
    <w:name w:val="Light Shading Accent 3"/>
    <w:basedOn w:val="32"/>
    <w:qFormat/>
    <w:uiPriority w:val="60"/>
    <w:pPr>
      <w:spacing w:after="0" w:line="240" w:lineRule="auto"/>
    </w:pPr>
    <w:rPr>
      <w:color w:val="77933C" w:themeColor="accent3" w:themeShade="BF"/>
    </w:rPr>
    <w:tblPr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38">
    <w:name w:val="Light Shading Accent 4"/>
    <w:basedOn w:val="32"/>
    <w:qFormat/>
    <w:uiPriority w:val="60"/>
    <w:pPr>
      <w:spacing w:after="0" w:line="240" w:lineRule="auto"/>
    </w:pPr>
    <w:rPr>
      <w:color w:val="604A7B" w:themeColor="accent4" w:themeShade="BF"/>
    </w:rPr>
    <w:tblPr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39">
    <w:name w:val="Light Shading Accent 5"/>
    <w:basedOn w:val="32"/>
    <w:qFormat/>
    <w:uiPriority w:val="60"/>
    <w:pPr>
      <w:spacing w:after="0" w:line="240" w:lineRule="auto"/>
    </w:pPr>
    <w:rPr>
      <w:color w:val="31859C" w:themeColor="accent5" w:themeShade="BF"/>
    </w:rPr>
    <w:tblPr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</w:style>
  <w:style w:type="table" w:styleId="40">
    <w:name w:val="Light Shading Accent 6"/>
    <w:basedOn w:val="32"/>
    <w:qFormat/>
    <w:uiPriority w:val="60"/>
    <w:pPr>
      <w:spacing w:after="0" w:line="240" w:lineRule="auto"/>
    </w:pPr>
    <w:rPr>
      <w:color w:val="E46C0A" w:themeColor="accent6" w:themeShade="BF"/>
    </w:rPr>
    <w:tblPr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</w:style>
  <w:style w:type="table" w:styleId="41">
    <w:name w:val="Light List"/>
    <w:basedOn w:val="32"/>
    <w:qFormat/>
    <w:uiPriority w:val="61"/>
    <w:pPr>
      <w:spacing w:after="0" w:line="240" w:lineRule="auto"/>
    </w:p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</w:style>
  <w:style w:type="table" w:styleId="42">
    <w:name w:val="Light List Accent 1"/>
    <w:basedOn w:val="32"/>
    <w:qFormat/>
    <w:uiPriority w:val="61"/>
    <w:pPr>
      <w:spacing w:after="0" w:line="240" w:lineRule="auto"/>
    </w:p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</w:style>
  <w:style w:type="table" w:styleId="43">
    <w:name w:val="Light List Accent 2"/>
    <w:basedOn w:val="32"/>
    <w:qFormat/>
    <w:uiPriority w:val="61"/>
    <w:pPr>
      <w:spacing w:after="0" w:line="240" w:lineRule="auto"/>
    </w:p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</w:style>
  <w:style w:type="table" w:styleId="44">
    <w:name w:val="Light List Accent 3"/>
    <w:basedOn w:val="32"/>
    <w:qFormat/>
    <w:uiPriority w:val="61"/>
    <w:pPr>
      <w:spacing w:after="0" w:line="240" w:lineRule="auto"/>
    </w:p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</w:style>
  <w:style w:type="table" w:styleId="45">
    <w:name w:val="Light List Accent 4"/>
    <w:basedOn w:val="32"/>
    <w:qFormat/>
    <w:uiPriority w:val="61"/>
    <w:pPr>
      <w:spacing w:after="0" w:line="240" w:lineRule="auto"/>
    </w:p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</w:style>
  <w:style w:type="table" w:styleId="46">
    <w:name w:val="Light List Accent 5"/>
    <w:basedOn w:val="32"/>
    <w:qFormat/>
    <w:uiPriority w:val="61"/>
    <w:pPr>
      <w:spacing w:after="0" w:line="240" w:lineRule="auto"/>
    </w:p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</w:style>
  <w:style w:type="table" w:styleId="47">
    <w:name w:val="Light List Accent 6"/>
    <w:basedOn w:val="32"/>
    <w:qFormat/>
    <w:uiPriority w:val="61"/>
    <w:pPr>
      <w:spacing w:after="0" w:line="240" w:lineRule="auto"/>
    </w:p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</w:style>
  <w:style w:type="table" w:styleId="48">
    <w:name w:val="Light Grid"/>
    <w:basedOn w:val="32"/>
    <w:uiPriority w:val="62"/>
    <w:pPr>
      <w:spacing w:after="0" w:line="240" w:lineRule="auto"/>
    </w:p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1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  <w:shd w:val="clear" w:color="auto" w:fill="BFBFBF" w:themeFill="text1" w:themeFillTint="3F"/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  <w:shd w:val="clear" w:color="auto" w:fill="BFBFBF" w:themeFill="text1" w:themeFillTint="3F"/>
      </w:tcPr>
    </w:tblStylePr>
    <w:tblStylePr w:type="band2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</w:tcPr>
    </w:tblStylePr>
  </w:style>
  <w:style w:type="table" w:styleId="49">
    <w:name w:val="Light Grid Accent 1"/>
    <w:basedOn w:val="32"/>
    <w:qFormat/>
    <w:uiPriority w:val="62"/>
    <w:pPr>
      <w:spacing w:after="0" w:line="240" w:lineRule="auto"/>
    </w:p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1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</w:tcPr>
    </w:tblStylePr>
  </w:style>
  <w:style w:type="table" w:styleId="50">
    <w:name w:val="Light Grid Accent 2"/>
    <w:basedOn w:val="32"/>
    <w:uiPriority w:val="62"/>
    <w:pPr>
      <w:spacing w:after="0" w:line="240" w:lineRule="auto"/>
    </w:p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1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  <w:shd w:val="clear" w:color="auto" w:fill="EFD3D3" w:themeFill="accent2" w:themeFillTint="3F"/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  <w:shd w:val="clear" w:color="auto" w:fill="EFD3D3" w:themeFill="accent2" w:themeFillTint="3F"/>
      </w:tcPr>
    </w:tblStylePr>
    <w:tblStylePr w:type="band2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</w:tcPr>
    </w:tblStylePr>
  </w:style>
  <w:style w:type="table" w:styleId="51">
    <w:name w:val="Light Grid Accent 3"/>
    <w:basedOn w:val="32"/>
    <w:uiPriority w:val="62"/>
    <w:pPr>
      <w:spacing w:after="0" w:line="240" w:lineRule="auto"/>
    </w:p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1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</w:tcPr>
    </w:tblStylePr>
  </w:style>
  <w:style w:type="table" w:styleId="52">
    <w:name w:val="Light Grid Accent 4"/>
    <w:basedOn w:val="32"/>
    <w:qFormat/>
    <w:uiPriority w:val="62"/>
    <w:pPr>
      <w:spacing w:after="0" w:line="240" w:lineRule="auto"/>
    </w:p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1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</w:tcPr>
    </w:tblStylePr>
  </w:style>
  <w:style w:type="table" w:styleId="53">
    <w:name w:val="Light Grid Accent 5"/>
    <w:basedOn w:val="32"/>
    <w:uiPriority w:val="62"/>
    <w:pPr>
      <w:spacing w:after="0" w:line="240" w:lineRule="auto"/>
    </w:p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1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  <w:shd w:val="clear" w:color="auto" w:fill="D2EAF0" w:themeFill="accent5" w:themeFillTint="3F"/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  <w:shd w:val="clear" w:color="auto" w:fill="D2EAF0" w:themeFill="accent5" w:themeFillTint="3F"/>
      </w:tcPr>
    </w:tblStylePr>
    <w:tblStylePr w:type="band2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</w:tcPr>
    </w:tblStylePr>
  </w:style>
  <w:style w:type="table" w:styleId="54">
    <w:name w:val="Light Grid Accent 6"/>
    <w:basedOn w:val="32"/>
    <w:uiPriority w:val="62"/>
    <w:pPr>
      <w:spacing w:after="0" w:line="240" w:lineRule="auto"/>
    </w:p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1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  <w:shd w:val="clear" w:color="auto" w:fill="FDE5D1" w:themeFill="accent6" w:themeFillTint="3F"/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  <w:shd w:val="clear" w:color="auto" w:fill="FDE5D1" w:themeFill="accent6" w:themeFillTint="3F"/>
      </w:tcPr>
    </w:tblStylePr>
    <w:tblStylePr w:type="band2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</w:tcPr>
    </w:tblStylePr>
  </w:style>
  <w:style w:type="table" w:styleId="55">
    <w:name w:val="Medium Shading 1"/>
    <w:basedOn w:val="32"/>
    <w:qFormat/>
    <w:uiPriority w:val="63"/>
    <w:pPr>
      <w:spacing w:after="0" w:line="240" w:lineRule="auto"/>
    </w:pPr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3F3F3F" w:themeColor="text1" w:themeTint="BF" w:sz="8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3F3F3F" w:themeColor="text1" w:themeTint="BF" w:sz="6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FBF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BFBFBF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6">
    <w:name w:val="Medium Shading 1 Accent 1"/>
    <w:basedOn w:val="32"/>
    <w:uiPriority w:val="63"/>
    <w:pPr>
      <w:spacing w:after="0" w:line="240" w:lineRule="auto"/>
    </w:pPr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7BA0CD" w:themeColor="accent1" w:themeTint="BF" w:sz="8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BA0CD" w:themeColor="accent1" w:themeTint="BF" w:sz="6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7">
    <w:name w:val="Medium Shading 1 Accent 2"/>
    <w:basedOn w:val="32"/>
    <w:qFormat/>
    <w:uiPriority w:val="63"/>
    <w:pPr>
      <w:spacing w:after="0" w:line="240" w:lineRule="auto"/>
    </w:pPr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CF7B79" w:themeColor="accent2" w:themeTint="BF" w:sz="8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F7B79" w:themeColor="accent2" w:themeTint="BF" w:sz="6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3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3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8">
    <w:name w:val="Medium Shading 1 Accent 3"/>
    <w:basedOn w:val="32"/>
    <w:qFormat/>
    <w:uiPriority w:val="63"/>
    <w:pPr>
      <w:spacing w:after="0" w:line="240" w:lineRule="auto"/>
    </w:pPr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B4CC82" w:themeColor="accent3" w:themeTint="BF" w:sz="8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B4CC82" w:themeColor="accent3" w:themeTint="BF" w:sz="6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9">
    <w:name w:val="Medium Shading 1 Accent 4"/>
    <w:basedOn w:val="32"/>
    <w:qFormat/>
    <w:uiPriority w:val="63"/>
    <w:pPr>
      <w:spacing w:after="0" w:line="240" w:lineRule="auto"/>
    </w:pPr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9F8AB9" w:themeColor="accent4" w:themeTint="BF" w:sz="8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F8AB9" w:themeColor="accent4" w:themeTint="BF" w:sz="6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0">
    <w:name w:val="Medium Shading 1 Accent 5"/>
    <w:basedOn w:val="32"/>
    <w:uiPriority w:val="63"/>
    <w:pPr>
      <w:spacing w:after="0" w:line="240" w:lineRule="auto"/>
    </w:pPr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78C0D4" w:themeColor="accent5" w:themeTint="BF" w:sz="8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8C0D4" w:themeColor="accent5" w:themeTint="BF" w:sz="6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0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0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1">
    <w:name w:val="Medium Shading 1 Accent 6"/>
    <w:basedOn w:val="32"/>
    <w:uiPriority w:val="63"/>
    <w:pPr>
      <w:spacing w:after="0" w:line="240" w:lineRule="auto"/>
    </w:pPr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9B074" w:themeColor="accent6" w:themeTint="BF" w:sz="8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9B074" w:themeColor="accent6" w:themeTint="BF" w:sz="6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5D1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5D1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2">
    <w:name w:val="Medium Shading 2"/>
    <w:basedOn w:val="3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3">
    <w:name w:val="Medium Shading 2 Accent 1"/>
    <w:basedOn w:val="3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4">
    <w:name w:val="Medium Shading 2 Accent 2"/>
    <w:basedOn w:val="3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5">
    <w:name w:val="Medium Shading 2 Accent 3"/>
    <w:basedOn w:val="3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6">
    <w:name w:val="Medium Shading 2 Accent 4"/>
    <w:basedOn w:val="3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7">
    <w:name w:val="Medium Shading 2 Accent 5"/>
    <w:basedOn w:val="3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8">
    <w:name w:val="Medium Shading 2 Accent 6"/>
    <w:basedOn w:val="3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9">
    <w:name w:val="Medium List 1"/>
    <w:basedOn w:val="3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000000" w:themeColor="tex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band1Vert">
      <w:tblPr/>
      <w:tcPr>
        <w:shd w:val="clear" w:color="auto" w:fill="BFBFBF" w:themeFill="text1" w:themeFillTint="3F"/>
      </w:tcPr>
    </w:tblStylePr>
    <w:tblStylePr w:type="band1Horz">
      <w:tblPr/>
      <w:tcPr>
        <w:shd w:val="clear" w:color="auto" w:fill="BFBFBF" w:themeFill="text1" w:themeFillTint="3F"/>
      </w:tcPr>
    </w:tblStylePr>
  </w:style>
  <w:style w:type="table" w:styleId="70">
    <w:name w:val="Medium List 1 Accent 1"/>
    <w:basedOn w:val="3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F81BD" w:themeColor="accen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71">
    <w:name w:val="Medium List 1 Accent 2"/>
    <w:basedOn w:val="3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C0504D" w:themeColor="accent2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band1Vert">
      <w:tblPr/>
      <w:tcPr>
        <w:shd w:val="clear" w:color="auto" w:fill="EFD3D3" w:themeFill="accent2" w:themeFillTint="3F"/>
      </w:tcPr>
    </w:tblStylePr>
    <w:tblStylePr w:type="band1Horz">
      <w:tblPr/>
      <w:tcPr>
        <w:shd w:val="clear" w:color="auto" w:fill="EFD3D3" w:themeFill="accent2" w:themeFillTint="3F"/>
      </w:tcPr>
    </w:tblStylePr>
  </w:style>
  <w:style w:type="table" w:styleId="72">
    <w:name w:val="Medium List 1 Accent 3"/>
    <w:basedOn w:val="3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9BBB59" w:themeColor="accent3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73">
    <w:name w:val="Medium List 1 Accent 4"/>
    <w:basedOn w:val="3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8064A2" w:themeColor="accent4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74">
    <w:name w:val="Medium List 1 Accent 5"/>
    <w:basedOn w:val="3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BACC6" w:themeColor="accent5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band1Vert">
      <w:tblPr/>
      <w:tcPr>
        <w:shd w:val="clear" w:color="auto" w:fill="D2EAF0" w:themeFill="accent5" w:themeFillTint="3F"/>
      </w:tcPr>
    </w:tblStylePr>
    <w:tblStylePr w:type="band1Horz">
      <w:tblPr/>
      <w:tcPr>
        <w:shd w:val="clear" w:color="auto" w:fill="D2EAF0" w:themeFill="accent5" w:themeFillTint="3F"/>
      </w:tcPr>
    </w:tblStylePr>
  </w:style>
  <w:style w:type="table" w:styleId="75">
    <w:name w:val="Medium List 1 Accent 6"/>
    <w:basedOn w:val="3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F79646" w:themeColor="accent6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band1Vert">
      <w:tblPr/>
      <w:tcPr>
        <w:shd w:val="clear" w:color="auto" w:fill="FDE5D1" w:themeFill="accent6" w:themeFillTint="3F"/>
      </w:tcPr>
    </w:tblStylePr>
    <w:tblStylePr w:type="band1Horz">
      <w:tblPr/>
      <w:tcPr>
        <w:shd w:val="clear" w:color="auto" w:fill="FDE5D1" w:themeFill="accent6" w:themeFillTint="3F"/>
      </w:tcPr>
    </w:tblStylePr>
  </w:style>
  <w:style w:type="table" w:styleId="76">
    <w:name w:val="Medium List 2"/>
    <w:basedOn w:val="3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000000" w:themeColor="tex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000000" w:themeColor="tex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000000" w:themeColor="tex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000000" w:themeColor="tex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BFBFBF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7">
    <w:name w:val="Medium List 2 Accent 1"/>
    <w:basedOn w:val="3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F81BD" w:themeColor="accen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F81BD" w:themeColor="accen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F81BD" w:themeColor="accen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F81BD" w:themeColor="accen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8">
    <w:name w:val="Medium List 2 Accent 2"/>
    <w:basedOn w:val="3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C0504D" w:themeColor="accent2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C0504D" w:themeColor="accent2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C0504D" w:themeColor="accent2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3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9">
    <w:name w:val="Medium List 2 Accent 3"/>
    <w:basedOn w:val="3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9BBB59" w:themeColor="accent3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9BBB59" w:themeColor="accent3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9BBB59" w:themeColor="accent3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0">
    <w:name w:val="Medium List 2 Accent 4"/>
    <w:basedOn w:val="3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8064A2" w:themeColor="accent4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8064A2" w:themeColor="accent4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8064A2" w:themeColor="accent4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1">
    <w:name w:val="Medium List 2 Accent 5"/>
    <w:basedOn w:val="3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BACC6" w:themeColor="accent5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BACC6" w:themeColor="accent5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BACC6" w:themeColor="accent5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0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2">
    <w:name w:val="Medium List 2 Accent 6"/>
    <w:basedOn w:val="3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F79646" w:themeColor="accent6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F79646" w:themeColor="accent6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F79646" w:themeColor="accent6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5D1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3">
    <w:name w:val="Medium Grid 1"/>
    <w:basedOn w:val="32"/>
    <w:uiPriority w:val="67"/>
    <w:pPr>
      <w:spacing w:after="0" w:line="240" w:lineRule="auto"/>
    </w:pPr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  <w:insideV w:val="single" w:color="3F3F3F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3F3F3F" w:themeColor="tex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shd w:val="clear" w:color="auto" w:fill="7F7F7F" w:themeFill="text1" w:themeFillTint="7F"/>
      </w:tcPr>
    </w:tblStylePr>
  </w:style>
  <w:style w:type="table" w:styleId="84">
    <w:name w:val="Medium Grid 1 Accent 1"/>
    <w:basedOn w:val="32"/>
    <w:uiPriority w:val="67"/>
    <w:pPr>
      <w:spacing w:after="0" w:line="240" w:lineRule="auto"/>
    </w:pPr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  <w:insideV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BA0CD" w:themeColor="accen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shd w:val="clear" w:color="auto" w:fill="A7C0DE" w:themeFill="accent1" w:themeFillTint="7F"/>
      </w:tcPr>
    </w:tblStylePr>
  </w:style>
  <w:style w:type="table" w:styleId="85">
    <w:name w:val="Medium Grid 1 Accent 2"/>
    <w:basedOn w:val="32"/>
    <w:uiPriority w:val="67"/>
    <w:pPr>
      <w:spacing w:after="0" w:line="240" w:lineRule="auto"/>
    </w:pPr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  <w:insideV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CF7B79" w:themeColor="accent2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86">
    <w:name w:val="Medium Grid 1 Accent 3"/>
    <w:basedOn w:val="32"/>
    <w:uiPriority w:val="67"/>
    <w:pPr>
      <w:spacing w:after="0" w:line="240" w:lineRule="auto"/>
    </w:pPr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  <w:insideV w:val="single" w:color="B4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B4CC82" w:themeColor="accent3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87">
    <w:name w:val="Medium Grid 1 Accent 4"/>
    <w:basedOn w:val="32"/>
    <w:uiPriority w:val="67"/>
    <w:pPr>
      <w:spacing w:after="0" w:line="240" w:lineRule="auto"/>
    </w:pPr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  <w:insideV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9F8AB9" w:themeColor="accent4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88">
    <w:name w:val="Medium Grid 1 Accent 5"/>
    <w:basedOn w:val="32"/>
    <w:uiPriority w:val="67"/>
    <w:pPr>
      <w:spacing w:after="0" w:line="240" w:lineRule="auto"/>
    </w:pPr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  <w:insideV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8C0D4" w:themeColor="accent5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89">
    <w:name w:val="Medium Grid 1 Accent 6"/>
    <w:basedOn w:val="32"/>
    <w:uiPriority w:val="67"/>
    <w:pPr>
      <w:spacing w:after="0" w:line="240" w:lineRule="auto"/>
    </w:pPr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  <w:insideV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F9B074" w:themeColor="accent6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90">
    <w:name w:val="Medium Grid 2"/>
    <w:basedOn w:val="3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5E5E5" w:themeFill="tex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7F7F7F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1">
    <w:name w:val="Medium Grid 2 Accent 1"/>
    <w:basedOn w:val="3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7C0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2">
    <w:name w:val="Medium Grid 2 Accent 2"/>
    <w:basedOn w:val="3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3">
    <w:name w:val="Medium Grid 2 Accent 3"/>
    <w:basedOn w:val="3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4">
    <w:name w:val="Medium Grid 2 Accent 4"/>
    <w:basedOn w:val="3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2EFF5" w:themeFill="accent4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5">
    <w:name w:val="Medium Grid 2 Accent 5"/>
    <w:basedOn w:val="3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6">
    <w:name w:val="Medium Grid 2 Accent 6"/>
    <w:basedOn w:val="3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7">
    <w:name w:val="Medium Grid 3"/>
    <w:basedOn w:val="3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7F7F7F" w:themeFill="tex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7F7F7F" w:themeFill="text1" w:themeFillTint="7F"/>
      </w:tcPr>
    </w:tblStylePr>
  </w:style>
  <w:style w:type="table" w:styleId="98">
    <w:name w:val="Medium Grid 3 Accent 1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7C0DE" w:themeFill="accen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7C0DE" w:themeFill="accent1" w:themeFillTint="7F"/>
      </w:tcPr>
    </w:tblStylePr>
  </w:style>
  <w:style w:type="table" w:styleId="99">
    <w:name w:val="Medium Grid 3 Accent 2"/>
    <w:basedOn w:val="3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DFA7A6" w:themeFill="accent2" w:themeFillTint="7F"/>
      </w:tcPr>
    </w:tblStylePr>
  </w:style>
  <w:style w:type="table" w:styleId="100">
    <w:name w:val="Medium Grid 3 Accent 3"/>
    <w:basedOn w:val="3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CDDDAC" w:themeFill="accent3" w:themeFillTint="7F"/>
      </w:tcPr>
    </w:tblStylePr>
  </w:style>
  <w:style w:type="table" w:styleId="101">
    <w:name w:val="Medium Grid 3 Accent 4"/>
    <w:basedOn w:val="3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BFB1D0" w:themeFill="accent4" w:themeFillTint="7F"/>
      </w:tcPr>
    </w:tblStylePr>
  </w:style>
  <w:style w:type="table" w:styleId="102">
    <w:name w:val="Medium Grid 3 Accent 5"/>
    <w:basedOn w:val="3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5D5E2" w:themeFill="accent5" w:themeFillTint="7F"/>
      </w:tcPr>
    </w:tblStylePr>
  </w:style>
  <w:style w:type="table" w:styleId="103">
    <w:name w:val="Medium Grid 3 Accent 6"/>
    <w:basedOn w:val="3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FBCAA2" w:themeFill="accent6" w:themeFillTint="7F"/>
      </w:tcPr>
    </w:tblStylePr>
  </w:style>
  <w:style w:type="table" w:styleId="104">
    <w:name w:val="Dark List"/>
    <w:basedOn w:val="3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105">
    <w:name w:val="Dark List Accent 1"/>
    <w:basedOn w:val="3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43F61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66091" w:themeFill="accen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</w:style>
  <w:style w:type="table" w:styleId="106">
    <w:name w:val="Dark List Accent 2"/>
    <w:basedOn w:val="3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943734" w:themeFill="accent2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</w:style>
  <w:style w:type="table" w:styleId="107">
    <w:name w:val="Dark List Accent 3"/>
    <w:basedOn w:val="3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4E6127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108">
    <w:name w:val="Dark List Accent 4"/>
    <w:basedOn w:val="3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3F30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109">
    <w:name w:val="Dark List Accent 5"/>
    <w:basedOn w:val="3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110">
    <w:name w:val="Dark List Accent 6"/>
    <w:basedOn w:val="3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E36C09" w:themeFill="accent6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</w:style>
  <w:style w:type="table" w:styleId="111">
    <w:name w:val="Colorful Shading"/>
    <w:basedOn w:val="3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7F7F7F" w:themeFill="tex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2">
    <w:name w:val="Colorful Shading Accent 1"/>
    <w:basedOn w:val="3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2B4D74" w:themeFill="accen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B4D74" w:themeFill="accen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B4D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C0DE" w:themeFill="accen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3">
    <w:name w:val="Colorful Shading Accent 2"/>
    <w:basedOn w:val="3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C0504D" w:themeColor="accent2" w:sz="4" w:space="0"/>
        <w:bottom w:val="single" w:color="C0504D" w:themeColor="accent2" w:sz="4" w:space="0"/>
        <w:right w:val="single" w:color="C0504D" w:themeColor="accent2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4">
    <w:name w:val="Colorful Shading Accent 3"/>
    <w:basedOn w:val="3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24" w:space="0"/>
        <w:left w:val="single" w:color="9BBB59" w:themeColor="accent3" w:sz="4" w:space="0"/>
        <w:bottom w:val="single" w:color="9BBB59" w:themeColor="accent3" w:sz="4" w:space="0"/>
        <w:right w:val="single" w:color="9BBB59" w:themeColor="accent3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15">
    <w:name w:val="Colorful Shading Accent 4"/>
    <w:basedOn w:val="3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24" w:space="0"/>
        <w:left w:val="single" w:color="8064A2" w:themeColor="accent4" w:sz="4" w:space="0"/>
        <w:bottom w:val="single" w:color="8064A2" w:themeColor="accent4" w:sz="4" w:space="0"/>
        <w:right w:val="single" w:color="8064A2" w:themeColor="accent4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5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4C3A62" w:themeFill="accent4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4C3A62" w:themeFill="accent4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A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6">
    <w:name w:val="Colorful Shading Accent 5"/>
    <w:basedOn w:val="3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2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7">
    <w:name w:val="Colorful Shading Accent 6"/>
    <w:basedOn w:val="3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2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B65607" w:themeFill="accent6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B65607" w:themeFill="accent6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7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8">
    <w:name w:val="Colorful List"/>
    <w:basedOn w:val="3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 w:themeFill="tex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119">
    <w:name w:val="Colorful List Accent 1"/>
    <w:basedOn w:val="3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120">
    <w:name w:val="Colorful List Accent 2"/>
    <w:basedOn w:val="3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121">
    <w:name w:val="Colorful List Accent 3"/>
    <w:basedOn w:val="3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664E82" w:themeFill="accent4" w:themeFillShade="CC"/>
      </w:tcPr>
    </w:tblStylePr>
    <w:tblStylePr w:type="lastRow">
      <w:rPr>
        <w:b/>
        <w:bCs/>
        <w:color w:val="664F83" w:themeColor="accent4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122">
    <w:name w:val="Colorful List Accent 4"/>
    <w:basedOn w:val="3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5" w:themeFill="accent4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7E9C40" w:themeFill="accent3" w:themeFillShade="CC"/>
      </w:tcPr>
    </w:tblStylePr>
    <w:tblStylePr w:type="lastRow">
      <w:rPr>
        <w:b/>
        <w:bCs/>
        <w:color w:val="7E9D40" w:themeColor="accent3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123">
    <w:name w:val="Colorful List Accent 5"/>
    <w:basedOn w:val="3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F3730A" w:themeFill="accent6" w:themeFillShade="CC"/>
      </w:tcPr>
    </w:tblStylePr>
    <w:tblStylePr w:type="lastRow">
      <w:rPr>
        <w:b/>
        <w:bCs/>
        <w:color w:val="F3740B" w:themeColor="accent6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124">
    <w:name w:val="Colorful List Accent 6"/>
    <w:basedOn w:val="3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348DA5" w:themeFill="accent5" w:themeFillShade="CC"/>
      </w:tcPr>
    </w:tblStylePr>
    <w:tblStylePr w:type="lastRow">
      <w:rPr>
        <w:b/>
        <w:bCs/>
        <w:color w:val="358EA6" w:themeColor="accent5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125">
    <w:name w:val="Colorful Grid"/>
    <w:basedOn w:val="3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shd w:val="clear" w:color="auto" w:fill="7F7F7F" w:themeFill="text1" w:themeFillTint="7F"/>
      </w:tcPr>
    </w:tblStylePr>
  </w:style>
  <w:style w:type="table" w:styleId="126">
    <w:name w:val="Colorful Grid Accent 1"/>
    <w:basedOn w:val="3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66091" w:themeFill="accen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66091" w:themeFill="accent1" w:themeFillShade="BF"/>
      </w:tc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shd w:val="clear" w:color="auto" w:fill="A7C0DE" w:themeFill="accent1" w:themeFillTint="7F"/>
      </w:tcPr>
    </w:tblStylePr>
  </w:style>
  <w:style w:type="table" w:styleId="127">
    <w:name w:val="Colorful Grid Accent 2"/>
    <w:basedOn w:val="3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43734" w:themeFill="accent2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437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28">
    <w:name w:val="Colorful Grid Accent 3"/>
    <w:basedOn w:val="3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29">
    <w:name w:val="Colorful Grid Accent 4"/>
    <w:basedOn w:val="3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30">
    <w:name w:val="Colorful Grid Accent 5"/>
    <w:basedOn w:val="3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31">
    <w:name w:val="Colorful Grid Accent 6"/>
    <w:basedOn w:val="3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E36C09" w:themeFill="accent6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E36C09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133">
    <w:name w:val="Strong"/>
    <w:basedOn w:val="132"/>
    <w:qFormat/>
    <w:uiPriority w:val="22"/>
    <w:rPr>
      <w:b/>
      <w:bCs/>
    </w:rPr>
  </w:style>
  <w:style w:type="character" w:styleId="134">
    <w:name w:val="Emphasis"/>
    <w:basedOn w:val="132"/>
    <w:qFormat/>
    <w:uiPriority w:val="20"/>
    <w:rPr>
      <w:i/>
      <w:iCs/>
    </w:rPr>
  </w:style>
  <w:style w:type="character" w:customStyle="1" w:styleId="135">
    <w:name w:val="Header Char"/>
    <w:basedOn w:val="132"/>
    <w:link w:val="25"/>
    <w:uiPriority w:val="99"/>
  </w:style>
  <w:style w:type="character" w:customStyle="1" w:styleId="136">
    <w:name w:val="Footer Char"/>
    <w:basedOn w:val="132"/>
    <w:link w:val="24"/>
    <w:uiPriority w:val="99"/>
  </w:style>
  <w:style w:type="paragraph" w:styleId="137">
    <w:name w:val="No Spacing"/>
    <w:qFormat/>
    <w:uiPriority w:val="1"/>
    <w:pPr>
      <w:spacing w:after="0" w:line="240" w:lineRule="auto"/>
    </w:pPr>
    <w:rPr>
      <w:rFonts w:asciiTheme="minorHAnsi" w:hAnsiTheme="minorHAnsi" w:eastAsiaTheme="minorEastAsia" w:cstheme="minorBidi"/>
      <w:sz w:val="22"/>
      <w:szCs w:val="22"/>
      <w:lang w:val="en-US" w:eastAsia="en-US" w:bidi="ar-SA"/>
    </w:rPr>
  </w:style>
  <w:style w:type="character" w:customStyle="1" w:styleId="138">
    <w:name w:val="Heading 1 Char"/>
    <w:basedOn w:val="132"/>
    <w:link w:val="3"/>
    <w:qFormat/>
    <w:uiPriority w:val="9"/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character" w:customStyle="1" w:styleId="139">
    <w:name w:val="Heading 2 Char"/>
    <w:basedOn w:val="132"/>
    <w:link w:val="4"/>
    <w:uiPriority w:val="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character" w:customStyle="1" w:styleId="140">
    <w:name w:val="Heading 3 Char"/>
    <w:basedOn w:val="132"/>
    <w:link w:val="5"/>
    <w:qFormat/>
    <w:uiPriority w:val="9"/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41">
    <w:name w:val="Title Char"/>
    <w:basedOn w:val="132"/>
    <w:link w:val="31"/>
    <w:uiPriority w:val="10"/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character" w:customStyle="1" w:styleId="142">
    <w:name w:val="Subtitle Char"/>
    <w:basedOn w:val="132"/>
    <w:link w:val="26"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paragraph" w:styleId="143">
    <w:name w:val="List Paragraph"/>
    <w:basedOn w:val="1"/>
    <w:qFormat/>
    <w:uiPriority w:val="34"/>
    <w:pPr>
      <w:ind w:left="720"/>
      <w:contextualSpacing/>
    </w:pPr>
  </w:style>
  <w:style w:type="character" w:customStyle="1" w:styleId="144">
    <w:name w:val="Body Text Char"/>
    <w:basedOn w:val="132"/>
    <w:link w:val="19"/>
    <w:qFormat/>
    <w:uiPriority w:val="99"/>
  </w:style>
  <w:style w:type="character" w:customStyle="1" w:styleId="145">
    <w:name w:val="Body Text 2 Char"/>
    <w:basedOn w:val="132"/>
    <w:link w:val="28"/>
    <w:uiPriority w:val="99"/>
  </w:style>
  <w:style w:type="character" w:customStyle="1" w:styleId="146">
    <w:name w:val="Body Text 3 Char"/>
    <w:basedOn w:val="132"/>
    <w:link w:val="17"/>
    <w:uiPriority w:val="99"/>
    <w:rPr>
      <w:sz w:val="16"/>
      <w:szCs w:val="16"/>
    </w:rPr>
  </w:style>
  <w:style w:type="character" w:customStyle="1" w:styleId="147">
    <w:name w:val="Macro Text Char"/>
    <w:basedOn w:val="132"/>
    <w:link w:val="2"/>
    <w:uiPriority w:val="99"/>
    <w:rPr>
      <w:rFonts w:ascii="Courier" w:hAnsi="Courier"/>
      <w:sz w:val="20"/>
      <w:szCs w:val="20"/>
    </w:rPr>
  </w:style>
  <w:style w:type="paragraph" w:styleId="148">
    <w:name w:val="Quote"/>
    <w:basedOn w:val="1"/>
    <w:next w:val="1"/>
    <w:link w:val="149"/>
    <w:qFormat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149">
    <w:name w:val="Quote Char"/>
    <w:basedOn w:val="132"/>
    <w:link w:val="148"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150">
    <w:name w:val="Heading 4 Char"/>
    <w:basedOn w:val="132"/>
    <w:link w:val="6"/>
    <w:semiHidden/>
    <w:uiPriority w:val="9"/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1">
    <w:name w:val="Heading 5 Char"/>
    <w:basedOn w:val="132"/>
    <w:link w:val="7"/>
    <w:semiHidden/>
    <w:uiPriority w:val="9"/>
    <w:rPr>
      <w:rFonts w:asciiTheme="majorHAnsi" w:hAnsiTheme="majorHAnsi" w:eastAsiaTheme="majorEastAsia" w:cstheme="majorBidi"/>
      <w:color w:val="254061" w:themeColor="accent1" w:themeShade="80"/>
    </w:rPr>
  </w:style>
  <w:style w:type="character" w:customStyle="1" w:styleId="152">
    <w:name w:val="Heading 6 Char"/>
    <w:basedOn w:val="132"/>
    <w:link w:val="8"/>
    <w:semiHidden/>
    <w:uiPriority w:val="9"/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character" w:customStyle="1" w:styleId="153">
    <w:name w:val="Heading 7 Char"/>
    <w:basedOn w:val="132"/>
    <w:link w:val="9"/>
    <w:semiHidden/>
    <w:uiPriority w:val="9"/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154">
    <w:name w:val="Heading 8 Char"/>
    <w:basedOn w:val="132"/>
    <w:link w:val="10"/>
    <w:semiHidden/>
    <w:uiPriority w:val="9"/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character" w:customStyle="1" w:styleId="155">
    <w:name w:val="Heading 9 Char"/>
    <w:basedOn w:val="132"/>
    <w:link w:val="11"/>
    <w:semiHidden/>
    <w:uiPriority w:val="9"/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156">
    <w:name w:val="Intense Quote"/>
    <w:basedOn w:val="1"/>
    <w:next w:val="1"/>
    <w:link w:val="157"/>
    <w:qFormat/>
    <w:uiPriority w:val="30"/>
    <w:pPr>
      <w:pBdr>
        <w:bottom w:val="single" w:color="4F81BD" w:themeColor="accent1" w:sz="4" w:space="4"/>
      </w:pBdr>
      <w:spacing w:before="200" w:after="280"/>
      <w:ind w:left="936" w:right="936"/>
    </w:pPr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7">
    <w:name w:val="Intense Quote Char"/>
    <w:basedOn w:val="132"/>
    <w:link w:val="156"/>
    <w:uiPriority w:val="30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8">
    <w:name w:val="Subtle Emphasis"/>
    <w:basedOn w:val="132"/>
    <w:qFormat/>
    <w:uiPriority w:val="19"/>
    <w:rPr>
      <w:i/>
      <w:iCs/>
      <w:color w:val="808080" w:themeColor="text1" w:themeTint="80"/>
      <w14:textFill>
        <w14:solidFill>
          <w14:schemeClr w14:val="tx1">
            <w14:lumMod w14:val="50000"/>
            <w14:lumOff w14:val="50000"/>
          </w14:schemeClr>
        </w14:solidFill>
      </w14:textFill>
    </w:rPr>
  </w:style>
  <w:style w:type="character" w:customStyle="1" w:styleId="159">
    <w:name w:val="Intense Emphasis"/>
    <w:basedOn w:val="132"/>
    <w:qFormat/>
    <w:uiPriority w:val="21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60">
    <w:name w:val="Subtle Reference"/>
    <w:basedOn w:val="132"/>
    <w:qFormat/>
    <w:uiPriority w:val="31"/>
    <w:rPr>
      <w:smallCaps/>
      <w:color w:val="C0504D" w:themeColor="accent2"/>
      <w:u w:val="single"/>
      <w14:textFill>
        <w14:solidFill>
          <w14:schemeClr w14:val="accent2"/>
        </w14:solidFill>
      </w14:textFill>
    </w:rPr>
  </w:style>
  <w:style w:type="character" w:customStyle="1" w:styleId="161">
    <w:name w:val="Intense Reference"/>
    <w:basedOn w:val="132"/>
    <w:qFormat/>
    <w:uiPriority w:val="32"/>
    <w:rPr>
      <w:b/>
      <w:bCs/>
      <w:smallCaps/>
      <w:color w:val="C0504D" w:themeColor="accent2"/>
      <w:spacing w:val="5"/>
      <w:u w:val="single"/>
      <w14:textFill>
        <w14:solidFill>
          <w14:schemeClr w14:val="accent2"/>
        </w14:solidFill>
      </w14:textFill>
    </w:rPr>
  </w:style>
  <w:style w:type="character" w:customStyle="1" w:styleId="162">
    <w:name w:val="Book Title"/>
    <w:basedOn w:val="132"/>
    <w:qFormat/>
    <w:uiPriority w:val="33"/>
    <w:rPr>
      <w:b/>
      <w:bCs/>
      <w:smallCaps/>
      <w:spacing w:val="5"/>
    </w:rPr>
  </w:style>
  <w:style w:type="paragraph" w:customStyle="1" w:styleId="163">
    <w:name w:val="TOC Heading"/>
    <w:basedOn w:val="3"/>
    <w:next w:val="1"/>
    <w:semiHidden/>
    <w:unhideWhenUsed/>
    <w:qFormat/>
    <w:uiPriority w:val="39"/>
    <w:pPr>
      <w:outlineLvl w:val="9"/>
    </w:p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786</Words>
  <Characters>1971</Characters>
  <Lines>0</Lines>
  <Paragraphs>0</Paragraphs>
  <TotalTime>3</TotalTime>
  <ScaleCrop>false</ScaleCrop>
  <LinksUpToDate>false</LinksUpToDate>
  <CharactersWithSpaces>2641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2013-12-23T23:15:00Z</dcterms:created>
  <dc:creator>python-docx</dc:creator>
  <dc:description>generated by python-docx</dc:description>
  <cp:lastModifiedBy>姜懿然</cp:lastModifiedBy>
  <dcterms:modified xsi:type="dcterms:W3CDTF">2026-09-30T07:47:11Z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eyJoZGlkIjoiODZlYzRiODJlYjExY2JlNzMyM2MzYmRjZDM4MThmODAiLCJ1c2VySWQiOiIyMzg3NTMyNTIifQ==</vt:lpwstr>
  </property>
  <property fmtid="{D5CDD505-2E9C-101B-9397-08002B2CF9AE}" pid="3" name="KSOProductBuildVer">
    <vt:lpwstr>2052-12.1.0.28505</vt:lpwstr>
  </property>
  <property fmtid="{D5CDD505-2E9C-101B-9397-08002B2CF9AE}" pid="4" name="ICV">
    <vt:lpwstr>0F0D509EE68247818B931F14C7691C66_13</vt:lpwstr>
  </property>
</Properties>
</file>